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общеобразовательное  бюджетное  учреждение</w:t>
      </w: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 школа  № 24 г. Сочи</w:t>
      </w: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Героя Советского Союза Г.К.Жукова</w:t>
      </w: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914" w:rsidRDefault="00C24914" w:rsidP="00C24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AE" w:rsidRPr="00C24914" w:rsidRDefault="002D3AAE" w:rsidP="00C24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Внеурочное занятие </w:t>
      </w: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класс «Ж» </w:t>
      </w: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лет </w:t>
      </w:r>
      <w:r w:rsidRPr="002D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Зимним Олимпийским Играм </w:t>
      </w:r>
      <w:r w:rsidRPr="00C2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Сочи 2014 года</w:t>
      </w: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1</w:t>
      </w:r>
    </w:p>
    <w:p w:rsidR="00C24914" w:rsidRPr="00C24914" w:rsidRDefault="00C24914" w:rsidP="00C24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AE" w:rsidRPr="00C24914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ОГНЕВА ГАЛИЯ КАСИМОВНА</w:t>
      </w: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начальных классов, </w:t>
      </w:r>
    </w:p>
    <w:p w:rsidR="00C24914" w:rsidRPr="00C24914" w:rsidRDefault="00C03BF3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высшая квалификационная категория </w:t>
      </w: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AE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AE" w:rsidRPr="00C24914" w:rsidRDefault="002D3AAE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 w:rsidRPr="00C24914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Сочи-2024</w:t>
      </w:r>
    </w:p>
    <w:p w:rsidR="00C24914" w:rsidRPr="00C24914" w:rsidRDefault="00C24914" w:rsidP="00C2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</w:p>
    <w:p w:rsidR="002D3AAE" w:rsidRDefault="002D3AAE" w:rsidP="00C24914">
      <w:pPr>
        <w:keepNext/>
        <w:keepLines/>
        <w:spacing w:after="246" w:line="270" w:lineRule="exact"/>
        <w:ind w:left="58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ectPr w:rsidR="002D3AAE" w:rsidSect="002D3AAE">
          <w:pgSz w:w="11906" w:h="16838"/>
          <w:pgMar w:top="1134" w:right="426" w:bottom="1134" w:left="567" w:header="708" w:footer="708" w:gutter="0"/>
          <w:cols w:space="708"/>
          <w:docGrid w:linePitch="360"/>
        </w:sectPr>
      </w:pPr>
      <w:bookmarkStart w:id="0" w:name="bookmark35"/>
    </w:p>
    <w:p w:rsidR="00C24914" w:rsidRPr="00C24914" w:rsidRDefault="00C24914" w:rsidP="00C24914">
      <w:pPr>
        <w:keepNext/>
        <w:keepLines/>
        <w:spacing w:after="246" w:line="270" w:lineRule="exact"/>
        <w:ind w:left="58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D3A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ТЕХНОЛОГИЧЕСКАЯ КАРТА</w:t>
      </w:r>
      <w:bookmarkEnd w:id="0"/>
    </w:p>
    <w:tbl>
      <w:tblPr>
        <w:tblW w:w="160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71"/>
        <w:gridCol w:w="2067"/>
        <w:gridCol w:w="5488"/>
        <w:gridCol w:w="559"/>
        <w:gridCol w:w="3127"/>
        <w:gridCol w:w="2988"/>
      </w:tblGrid>
      <w:tr w:rsidR="00C24914" w:rsidRPr="00C24914" w:rsidTr="003878BB">
        <w:trPr>
          <w:trHeight w:val="25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внеурочное занятие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3878BB" w:rsidP="00C24914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24914"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4914" w:rsidRPr="00C24914" w:rsidTr="003878BB">
        <w:trPr>
          <w:trHeight w:val="19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3878BB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073BBA" w:rsidRDefault="00C24914" w:rsidP="00073BB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4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лет Зимним Олимпийским Играм в Сочи 2014 года</w:t>
            </w:r>
          </w:p>
        </w:tc>
      </w:tr>
      <w:tr w:rsidR="00C24914" w:rsidRPr="00C24914" w:rsidTr="003878BB">
        <w:trPr>
          <w:trHeight w:val="24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14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C24914" w:rsidRPr="00C24914" w:rsidTr="003878BB">
        <w:trPr>
          <w:trHeight w:val="48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6F74CE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Цел</w:t>
            </w:r>
            <w:r w:rsidR="006F74C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CE" w:rsidRPr="006F74CE" w:rsidRDefault="00C24914" w:rsidP="006F74CE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 w:rsidR="006F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</w:t>
            </w:r>
            <w:r w:rsidR="006F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активной самостоятельной деятельности учащихся, </w:t>
            </w:r>
            <w:r w:rsidR="006F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 с</w:t>
            </w: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пособств</w:t>
            </w:r>
            <w:r w:rsidR="006F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ует </w:t>
            </w: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умений самостоятельно анализировать имеющуюся информацию</w:t>
            </w:r>
            <w:r w:rsidR="006F74C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C24914" w:rsidRPr="00C24914" w:rsidRDefault="006F74CE" w:rsidP="006F74CE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AA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C24914" w:rsidRPr="002D3AA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азвитие интереса детей к физической культуре и здоровому образу жизни на основе </w:t>
            </w:r>
            <w:r w:rsidR="004370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материала занятия и </w:t>
            </w:r>
            <w:r w:rsidR="00C24914" w:rsidRPr="002D3AA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упражнений, </w:t>
            </w:r>
            <w:r w:rsidR="004370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 также </w:t>
            </w:r>
            <w:r w:rsidR="00C24914" w:rsidRPr="002D3AA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процессе игры.</w:t>
            </w:r>
          </w:p>
        </w:tc>
      </w:tr>
      <w:tr w:rsidR="006F74CE" w:rsidRPr="00C24914" w:rsidTr="003878BB">
        <w:trPr>
          <w:trHeight w:val="48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CE" w:rsidRPr="006F74CE" w:rsidRDefault="006F74CE" w:rsidP="006F74CE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4C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F74CE" w:rsidRPr="00C24914" w:rsidRDefault="006F74CE" w:rsidP="00C24914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CE" w:rsidRPr="00F305CF" w:rsidRDefault="006F74CE" w:rsidP="006F74CE">
            <w:pPr>
              <w:pStyle w:val="a3"/>
              <w:framePr w:wrap="notBeside" w:vAnchor="text" w:hAnchor="text" w:xAlign="center" w:y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5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учащихся со страницей  истории Сочи – части страны; </w:t>
            </w:r>
          </w:p>
          <w:p w:rsidR="006F74CE" w:rsidRPr="00F305CF" w:rsidRDefault="006F74CE" w:rsidP="006F74CE">
            <w:pPr>
              <w:pStyle w:val="a3"/>
              <w:framePr w:wrap="notBeside" w:vAnchor="text" w:hAnchor="text" w:xAlign="center" w:y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5CF">
              <w:rPr>
                <w:rFonts w:ascii="Times New Roman" w:hAnsi="Times New Roman" w:cs="Times New Roman"/>
                <w:sz w:val="28"/>
                <w:szCs w:val="28"/>
              </w:rPr>
              <w:t>развивать психологические процессы: память, воображение, внимание;</w:t>
            </w:r>
          </w:p>
          <w:p w:rsidR="006F74CE" w:rsidRPr="00F305CF" w:rsidRDefault="006F74CE" w:rsidP="006F74CE">
            <w:pPr>
              <w:pStyle w:val="c1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F305CF">
              <w:rPr>
                <w:rStyle w:val="c4"/>
                <w:color w:val="000000"/>
                <w:sz w:val="28"/>
                <w:szCs w:val="28"/>
              </w:rPr>
              <w:t>развивать умение работать с дополнительными источниками информации и применять в работе полученные знания;</w:t>
            </w:r>
          </w:p>
          <w:p w:rsidR="006F74CE" w:rsidRPr="00F305CF" w:rsidRDefault="006F74CE" w:rsidP="006F74CE">
            <w:pPr>
              <w:pStyle w:val="a3"/>
              <w:framePr w:wrap="notBeside" w:vAnchor="text" w:hAnchor="text" w:xAlign="center" w:y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5CF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и взаимодействовать в группе;</w:t>
            </w:r>
          </w:p>
          <w:p w:rsidR="006F74CE" w:rsidRPr="006F74CE" w:rsidRDefault="006F74CE" w:rsidP="00C24914">
            <w:pPr>
              <w:pStyle w:val="a3"/>
              <w:framePr w:wrap="notBeside" w:vAnchor="text" w:hAnchor="text" w:xAlign="center" w:y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5C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младших школьников гражданскую позицию и  любовь к Родине на  основе исторического материала. </w:t>
            </w:r>
          </w:p>
        </w:tc>
      </w:tr>
      <w:tr w:rsidR="00C24914" w:rsidRPr="00C24914" w:rsidTr="003878BB">
        <w:trPr>
          <w:trHeight w:val="247"/>
        </w:trPr>
        <w:tc>
          <w:tcPr>
            <w:tcW w:w="15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framePr w:wrap="notBeside" w:vAnchor="text" w:hAnchor="text" w:xAlign="center" w:y="1"/>
              <w:spacing w:after="0" w:line="240" w:lineRule="auto"/>
              <w:ind w:left="5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C24914" w:rsidRPr="00C24914" w:rsidTr="003878BB">
        <w:trPr>
          <w:trHeight w:val="242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framePr w:wrap="notBeside" w:vAnchor="text" w:hAnchor="text" w:xAlign="center" w:y="1"/>
              <w:spacing w:after="0" w:line="240" w:lineRule="auto"/>
              <w:ind w:left="1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framePr w:wrap="notBeside" w:vAnchor="text" w:hAnchor="text" w:xAlign="center" w:y="1"/>
              <w:spacing w:after="0" w:line="240" w:lineRule="auto"/>
              <w:ind w:left="19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C24914" w:rsidRPr="00C24914" w:rsidTr="003878BB">
        <w:trPr>
          <w:trHeight w:val="4349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framePr w:wrap="notBeside" w:vAnchor="text" w:hAnchor="text" w:xAlign="center" w:y="1"/>
              <w:numPr>
                <w:ilvl w:val="0"/>
                <w:numId w:val="1"/>
              </w:numPr>
              <w:tabs>
                <w:tab w:val="left" w:pos="25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знание истории Игр;</w:t>
            </w:r>
          </w:p>
          <w:p w:rsidR="00C24914" w:rsidRPr="002D3AAE" w:rsidRDefault="00C24914" w:rsidP="00C24914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78BB"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научиться</w:t>
            </w:r>
            <w:r w:rsid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оказывать посильную помощь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сверстникам при выполнении учебных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заданий;</w:t>
            </w:r>
          </w:p>
          <w:p w:rsidR="00C24914" w:rsidRPr="002D3AAE" w:rsidRDefault="00C24914" w:rsidP="00C24914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 доброжелательно и уважительно</w:t>
            </w:r>
            <w:r w:rsid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объяснять ошибки и способы их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устранения; </w:t>
            </w:r>
          </w:p>
          <w:p w:rsidR="00C24914" w:rsidRPr="00C24914" w:rsidRDefault="00C24914" w:rsidP="00C24914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-соблюдать требования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безопасного поведения игры соблюдать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требования техники безопасности.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корректировать свои действия в ходе выбора, сформировывать способность правильного выбора, находить ошибки при выполнении, учебных заданий и пути их исправления;</w:t>
            </w:r>
          </w:p>
          <w:p w:rsidR="00C24914" w:rsidRPr="00C24914" w:rsidRDefault="00C24914" w:rsidP="00C24914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Познавательные </w:t>
            </w:r>
            <w:r w:rsidR="00DB72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активное использование</w:t>
            </w:r>
            <w:r w:rsid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знаний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самостоятельно организуемой деятельности,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овладение способностью оценивать свои достижения,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отвечать на вопросы, соотносить изученные понятия спримерами;</w:t>
            </w:r>
          </w:p>
          <w:p w:rsidR="00C24914" w:rsidRPr="00C24914" w:rsidRDefault="003878BB" w:rsidP="00C24914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C24914"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оммуникативные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24914"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результаты: умение выражать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24914"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готовность слушать собеседника и вести диалог,</w:t>
            </w:r>
            <w:r w:rsidR="004370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24914"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вступать в речевое общение, оценивать ситуацию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C24914"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4914" w:rsidRPr="00C24914" w:rsidRDefault="003878BB" w:rsidP="000B7D57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C24914"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егулятивные</w:t>
            </w:r>
            <w:proofErr w:type="gramEnd"/>
            <w:r w:rsidR="00C24914"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B72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C24914"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овладевать способностью понимать</w:t>
            </w:r>
            <w:r w:rsidR="004370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24914"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учебную деятельность и </w:t>
            </w:r>
            <w:r w:rsidR="000B7D57"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выполнят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ь ее</w:t>
            </w:r>
            <w:r w:rsidR="00C24914"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framePr w:wrap="notBeside" w:vAnchor="text" w:hAnchor="text" w:xAlign="center" w:y="1"/>
              <w:numPr>
                <w:ilvl w:val="0"/>
                <w:numId w:val="2"/>
              </w:numPr>
              <w:tabs>
                <w:tab w:val="left" w:pos="37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чувств коллективизма, ответственности, сопереживания в команде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C24914" w:rsidRPr="00C24914" w:rsidRDefault="00C24914" w:rsidP="00C24914">
            <w:pPr>
              <w:framePr w:wrap="notBeside" w:vAnchor="text" w:hAnchor="text" w:xAlign="center" w:y="1"/>
              <w:numPr>
                <w:ilvl w:val="0"/>
                <w:numId w:val="2"/>
              </w:numPr>
              <w:tabs>
                <w:tab w:val="left" w:pos="26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мотивов </w:t>
            </w:r>
            <w:proofErr w:type="gramStart"/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учебной</w:t>
            </w:r>
            <w:proofErr w:type="gramEnd"/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деятельностии формирование личностного смысла в разных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социальных ситуациях,</w:t>
            </w:r>
          </w:p>
          <w:p w:rsidR="00C24914" w:rsidRPr="00C24914" w:rsidRDefault="00C24914" w:rsidP="00C24914">
            <w:pPr>
              <w:framePr w:wrap="notBeside" w:vAnchor="text" w:hAnchor="text" w:xAlign="center" w:y="1"/>
              <w:numPr>
                <w:ilvl w:val="0"/>
                <w:numId w:val="2"/>
              </w:numPr>
              <w:tabs>
                <w:tab w:val="left" w:pos="45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положительные качества личности и управлять своими эмоциями, сдержанность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разных ситуациях, умение не создавать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конфликты и находить выходы из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спорных ситуаций;</w:t>
            </w:r>
          </w:p>
          <w:p w:rsidR="00C24914" w:rsidRPr="00C24914" w:rsidRDefault="00C24914" w:rsidP="00C24914">
            <w:pPr>
              <w:framePr w:wrap="notBeside" w:vAnchor="text" w:hAnchor="text" w:xAlign="center" w:y="1"/>
              <w:numPr>
                <w:ilvl w:val="0"/>
                <w:numId w:val="2"/>
              </w:numPr>
              <w:tabs>
                <w:tab w:val="left" w:pos="283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добросовестно выполнять поставленные</w:t>
            </w:r>
            <w:r w:rsidR="000B7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задачи.</w:t>
            </w:r>
          </w:p>
        </w:tc>
      </w:tr>
    </w:tbl>
    <w:p w:rsidR="00C24914" w:rsidRPr="002D3AAE" w:rsidRDefault="00C249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0"/>
        <w:gridCol w:w="857"/>
        <w:gridCol w:w="561"/>
        <w:gridCol w:w="3266"/>
        <w:gridCol w:w="40"/>
        <w:gridCol w:w="2656"/>
        <w:gridCol w:w="1985"/>
        <w:gridCol w:w="3966"/>
      </w:tblGrid>
      <w:tr w:rsidR="00C24914" w:rsidRPr="00C24914" w:rsidTr="003878BB">
        <w:trPr>
          <w:trHeight w:val="571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Основные понятия, изучаемые на занятии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0C5DCF" w:rsidP="000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7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Белый мишка, Леопард, Зайка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37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Паралимпийские игры</w:t>
            </w:r>
            <w:r w:rsid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7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Лучик</w:t>
            </w:r>
            <w:r w:rsidRPr="000C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7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Снежинка,</w:t>
            </w:r>
            <w:r w:rsidRPr="000C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«Адлер-Арена»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C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конькобежный спорт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C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«Айсберг»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C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фигурное катание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«Ледяной клуб»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C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кёрлинг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C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«Шайба»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C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хоккей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7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«Большой»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7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7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«Лаура»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7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 и биатлон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7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«Роза Хутор»</w:t>
            </w:r>
            <w:proofErr w:type="gramStart"/>
            <w:r w:rsidRPr="000C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</w:tc>
      </w:tr>
      <w:tr w:rsidR="00C24914" w:rsidRPr="00C24914" w:rsidTr="003878BB">
        <w:trPr>
          <w:trHeight w:val="3235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Принципы </w:t>
            </w:r>
            <w:proofErr w:type="spellStart"/>
            <w:r w:rsidRPr="00C2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C2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занятии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numPr>
                <w:ilvl w:val="0"/>
                <w:numId w:val="3"/>
              </w:numPr>
              <w:tabs>
                <w:tab w:val="left" w:pos="83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 возрастн</w:t>
            </w:r>
            <w:r w:rsidR="00437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особенностей обучающихся;</w:t>
            </w:r>
          </w:p>
          <w:p w:rsidR="00C24914" w:rsidRPr="00C24914" w:rsidRDefault="00C24914" w:rsidP="00C24914">
            <w:pPr>
              <w:numPr>
                <w:ilvl w:val="0"/>
                <w:numId w:val="3"/>
              </w:numPr>
              <w:tabs>
                <w:tab w:val="left" w:pos="83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 состояния здоровья детей данной группы;</w:t>
            </w:r>
          </w:p>
          <w:p w:rsidR="00C24914" w:rsidRPr="00C24914" w:rsidRDefault="00C24914" w:rsidP="00C24914">
            <w:pPr>
              <w:numPr>
                <w:ilvl w:val="0"/>
                <w:numId w:val="3"/>
              </w:numPr>
              <w:tabs>
                <w:tab w:val="left" w:pos="83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 индивидуальных психофизиологических особенностей детей;</w:t>
            </w:r>
          </w:p>
          <w:p w:rsidR="00C24914" w:rsidRPr="00C24914" w:rsidRDefault="00C24914" w:rsidP="00C24914">
            <w:pPr>
              <w:numPr>
                <w:ilvl w:val="0"/>
                <w:numId w:val="3"/>
              </w:numPr>
              <w:tabs>
                <w:tab w:val="left" w:pos="835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рациональная организация урока;</w:t>
            </w:r>
          </w:p>
          <w:p w:rsidR="00C24914" w:rsidRPr="00C24914" w:rsidRDefault="00C24914" w:rsidP="00C24914">
            <w:pPr>
              <w:numPr>
                <w:ilvl w:val="0"/>
                <w:numId w:val="3"/>
              </w:numPr>
              <w:tabs>
                <w:tab w:val="left" w:pos="84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на уроке эмоционально благоприятной атмосферы;</w:t>
            </w:r>
          </w:p>
          <w:p w:rsidR="00C24914" w:rsidRPr="00C24914" w:rsidRDefault="00C24914" w:rsidP="00C24914">
            <w:pPr>
              <w:numPr>
                <w:ilvl w:val="0"/>
                <w:numId w:val="3"/>
              </w:numPr>
              <w:tabs>
                <w:tab w:val="left" w:pos="84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индивидуализация обучения;</w:t>
            </w:r>
            <w:r w:rsid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24914" w:rsidRPr="00C24914" w:rsidRDefault="00C24914" w:rsidP="00C24914">
            <w:pPr>
              <w:numPr>
                <w:ilvl w:val="0"/>
                <w:numId w:val="3"/>
              </w:numPr>
              <w:tabs>
                <w:tab w:val="left" w:pos="84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r w:rsidR="00073BBA"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положительной </w:t>
            </w: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мотивации к изучению учебного материала;</w:t>
            </w:r>
          </w:p>
          <w:p w:rsidR="00C24914" w:rsidRPr="00C24914" w:rsidRDefault="00C24914" w:rsidP="00C24914">
            <w:pPr>
              <w:numPr>
                <w:ilvl w:val="0"/>
                <w:numId w:val="3"/>
              </w:numPr>
              <w:tabs>
                <w:tab w:val="left" w:pos="84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наглядности в сочетании различных форм предоставления информации;</w:t>
            </w:r>
          </w:p>
          <w:p w:rsidR="00C24914" w:rsidRPr="00C24914" w:rsidRDefault="00C24914" w:rsidP="00C24914">
            <w:pPr>
              <w:numPr>
                <w:ilvl w:val="0"/>
                <w:numId w:val="3"/>
              </w:numPr>
              <w:tabs>
                <w:tab w:val="left" w:pos="84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активизация инициативы и самовыражения </w:t>
            </w:r>
            <w:proofErr w:type="gramStart"/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24914" w:rsidRPr="003878BB" w:rsidRDefault="00C24914" w:rsidP="003878BB">
            <w:pPr>
              <w:numPr>
                <w:ilvl w:val="0"/>
                <w:numId w:val="3"/>
              </w:numPr>
              <w:tabs>
                <w:tab w:val="left" w:pos="84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адекватной самооценки;</w:t>
            </w:r>
          </w:p>
        </w:tc>
      </w:tr>
      <w:tr w:rsidR="00C24914" w:rsidRPr="00C24914" w:rsidTr="003878BB">
        <w:trPr>
          <w:trHeight w:val="1474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Правила организации занятия на основе принципов </w:t>
            </w:r>
            <w:proofErr w:type="spellStart"/>
            <w:r w:rsidRPr="00C2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numPr>
                <w:ilvl w:val="0"/>
                <w:numId w:val="4"/>
              </w:numPr>
              <w:tabs>
                <w:tab w:val="left" w:pos="84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правильная организация урока;</w:t>
            </w:r>
          </w:p>
          <w:p w:rsidR="00C24914" w:rsidRPr="00C24914" w:rsidRDefault="00C24914" w:rsidP="00C24914">
            <w:pPr>
              <w:numPr>
                <w:ilvl w:val="0"/>
                <w:numId w:val="4"/>
              </w:numPr>
              <w:tabs>
                <w:tab w:val="left" w:pos="84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каналов восприятия;</w:t>
            </w:r>
          </w:p>
          <w:p w:rsidR="00C24914" w:rsidRPr="00C24914" w:rsidRDefault="00C24914" w:rsidP="00C24914">
            <w:pPr>
              <w:numPr>
                <w:ilvl w:val="0"/>
                <w:numId w:val="4"/>
              </w:numPr>
              <w:tabs>
                <w:tab w:val="left" w:pos="83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 зоны работоспособности учащихся;</w:t>
            </w:r>
          </w:p>
          <w:p w:rsidR="00C24914" w:rsidRPr="00C24914" w:rsidRDefault="00C24914" w:rsidP="00C24914">
            <w:pPr>
              <w:numPr>
                <w:ilvl w:val="0"/>
                <w:numId w:val="4"/>
              </w:numPr>
              <w:tabs>
                <w:tab w:val="left" w:pos="835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интенсивности умственной деятельности;</w:t>
            </w:r>
          </w:p>
          <w:p w:rsidR="00C24914" w:rsidRPr="00C24914" w:rsidRDefault="00C24914" w:rsidP="00C24914">
            <w:pPr>
              <w:numPr>
                <w:ilvl w:val="0"/>
                <w:numId w:val="4"/>
              </w:numPr>
              <w:tabs>
                <w:tab w:val="left" w:pos="835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интенсивности физической активности.</w:t>
            </w:r>
          </w:p>
        </w:tc>
      </w:tr>
      <w:tr w:rsidR="00C24914" w:rsidRPr="002D3AAE" w:rsidTr="003878BB">
        <w:trPr>
          <w:trHeight w:val="407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0B7D5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</w:t>
            </w:r>
          </w:p>
          <w:p w:rsidR="00C24914" w:rsidRPr="00C24914" w:rsidRDefault="00C24914" w:rsidP="000B7D5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C2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занятии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3878BB" w:rsidRDefault="003878BB" w:rsidP="003878BB">
            <w:pPr>
              <w:numPr>
                <w:ilvl w:val="0"/>
                <w:numId w:val="5"/>
              </w:numPr>
              <w:tabs>
                <w:tab w:val="left" w:pos="840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 видов преподавания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C24914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видов деятельности;</w:t>
            </w: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24914" w:rsidRPr="00C24914" w:rsidRDefault="00C24914" w:rsidP="000B7D57">
            <w:pPr>
              <w:numPr>
                <w:ilvl w:val="0"/>
                <w:numId w:val="5"/>
              </w:numPr>
              <w:tabs>
                <w:tab w:val="left" w:pos="840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несколько видов преподавания (</w:t>
            </w:r>
            <w:proofErr w:type="gramStart"/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  <w:proofErr w:type="gramEnd"/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наглядный, аудиовизуальный, самостоятельная работа и т.д.);</w:t>
            </w:r>
          </w:p>
          <w:p w:rsidR="00C24914" w:rsidRPr="00C24914" w:rsidRDefault="00C24914" w:rsidP="000B7D57">
            <w:pPr>
              <w:numPr>
                <w:ilvl w:val="0"/>
                <w:numId w:val="5"/>
              </w:numPr>
              <w:tabs>
                <w:tab w:val="left" w:pos="840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применение ТСО;</w:t>
            </w:r>
          </w:p>
          <w:p w:rsidR="00C24914" w:rsidRPr="00C24914" w:rsidRDefault="00C24914" w:rsidP="000B7D57">
            <w:pPr>
              <w:numPr>
                <w:ilvl w:val="0"/>
                <w:numId w:val="5"/>
              </w:numPr>
              <w:tabs>
                <w:tab w:val="left" w:pos="840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вопросов в содержательной части занятия;</w:t>
            </w:r>
          </w:p>
          <w:p w:rsidR="00C24914" w:rsidRPr="00C24914" w:rsidRDefault="00C24914" w:rsidP="000B7D57">
            <w:pPr>
              <w:numPr>
                <w:ilvl w:val="0"/>
                <w:numId w:val="5"/>
              </w:numPr>
              <w:tabs>
                <w:tab w:val="left" w:pos="840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мотивации деятельности учащихся на занятии (внешняя мотивация: оценка, похвала, поддержка, соревнование; внутренняя мотивация: стремление больше узнать, радость познания, интерес);</w:t>
            </w:r>
            <w:proofErr w:type="gramEnd"/>
          </w:p>
          <w:p w:rsidR="00C24914" w:rsidRPr="00C24914" w:rsidRDefault="00C24914" w:rsidP="000B7D57">
            <w:pPr>
              <w:numPr>
                <w:ilvl w:val="0"/>
                <w:numId w:val="5"/>
              </w:numPr>
              <w:tabs>
                <w:tab w:val="left" w:pos="840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благоприятный психологический климат на занятии, взаимоотношения учитель-ученик и ученик-ученик;</w:t>
            </w:r>
          </w:p>
          <w:p w:rsidR="00C24914" w:rsidRPr="00C24914" w:rsidRDefault="00C24914" w:rsidP="000B7D57">
            <w:pPr>
              <w:numPr>
                <w:ilvl w:val="0"/>
                <w:numId w:val="5"/>
              </w:numPr>
              <w:tabs>
                <w:tab w:val="left" w:pos="84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на уроке эмоциональных разрядок;</w:t>
            </w:r>
          </w:p>
          <w:p w:rsidR="00C24914" w:rsidRPr="00C24914" w:rsidRDefault="00C24914" w:rsidP="000B7D57">
            <w:pPr>
              <w:numPr>
                <w:ilvl w:val="0"/>
                <w:numId w:val="5"/>
              </w:numPr>
              <w:tabs>
                <w:tab w:val="left" w:pos="84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плотность урока, т.е. количество времени на учебную работу (60-80% урока);</w:t>
            </w:r>
          </w:p>
          <w:p w:rsidR="00C24914" w:rsidRPr="00C24914" w:rsidRDefault="00C24914" w:rsidP="000B7D57">
            <w:pPr>
              <w:numPr>
                <w:ilvl w:val="0"/>
                <w:numId w:val="5"/>
              </w:numPr>
              <w:tabs>
                <w:tab w:val="left" w:pos="84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спокойное, позитивное завершение занятия.</w:t>
            </w:r>
          </w:p>
        </w:tc>
      </w:tr>
      <w:tr w:rsidR="00C24914" w:rsidRPr="00C24914" w:rsidTr="003878BB">
        <w:trPr>
          <w:trHeight w:val="298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C2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14" w:rsidRPr="00C24914" w:rsidRDefault="00C24914" w:rsidP="000C5DC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ноутбук (видеоматериал)</w:t>
            </w:r>
            <w:r w:rsidR="000C5DCF" w:rsidRPr="002D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37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5DCF" w:rsidRPr="00E1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для соотнесения</w:t>
            </w:r>
            <w:r w:rsidR="00437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игрушки-символы</w:t>
            </w:r>
          </w:p>
        </w:tc>
      </w:tr>
      <w:tr w:rsidR="000C5DCF" w:rsidRPr="000C5DCF" w:rsidTr="003878BB">
        <w:trPr>
          <w:trHeight w:val="139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Обучающие и развивающие компоненты,</w:t>
            </w:r>
          </w:p>
          <w:p w:rsidR="000C5DCF" w:rsidRPr="003878BB" w:rsidRDefault="000C5DCF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и упражнения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B7D57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совзаимо</w:t>
            </w:r>
            <w:r w:rsidR="000C5DCF"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0C5DCF" w:rsidRPr="000C5DCF" w:rsidTr="003878BB">
        <w:trPr>
          <w:trHeight w:val="28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C5DCF" w:rsidRPr="002D3AAE" w:rsidTr="003878BB">
        <w:trPr>
          <w:trHeight w:val="288"/>
        </w:trPr>
        <w:tc>
          <w:tcPr>
            <w:tcW w:w="15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AFE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Приём </w:t>
            </w:r>
            <w:proofErr w:type="spellStart"/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начала урока проверить гигиенические условия в</w:t>
            </w:r>
            <w:r w:rsidR="00C03BF3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классе</w:t>
            </w: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температуру и свежесть воздуха, освещённость, чистота и т.д.</w:t>
            </w:r>
          </w:p>
        </w:tc>
      </w:tr>
      <w:tr w:rsidR="000C5DCF" w:rsidRPr="000C5DCF" w:rsidTr="003878BB">
        <w:trPr>
          <w:trHeight w:val="2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Вводная часть занятия</w:t>
            </w:r>
          </w:p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Эмоциональная,</w:t>
            </w:r>
          </w:p>
          <w:p w:rsidR="000C5DCF" w:rsidRPr="003878BB" w:rsidRDefault="000C5DCF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</w:t>
            </w:r>
          </w:p>
          <w:p w:rsidR="000C5DCF" w:rsidRPr="003878BB" w:rsidRDefault="000C5DCF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мотивационная</w:t>
            </w:r>
          </w:p>
          <w:p w:rsidR="000C5DCF" w:rsidRPr="003878BB" w:rsidRDefault="000C5DCF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</w:t>
            </w:r>
          </w:p>
          <w:p w:rsidR="000C5DCF" w:rsidRPr="003878BB" w:rsidRDefault="000C5DCF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  <w:p w:rsidR="000C5DCF" w:rsidRPr="003878BB" w:rsidRDefault="000C5DCF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основной части</w:t>
            </w:r>
          </w:p>
          <w:p w:rsidR="000C5DCF" w:rsidRPr="003878BB" w:rsidRDefault="000C5DCF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17" w:rsidRPr="003878BB" w:rsidRDefault="000C5DCF" w:rsidP="003878BB">
            <w:pPr>
              <w:shd w:val="clear" w:color="auto" w:fill="FFFFFF"/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проверяет готовность учащихся к занятию</w:t>
            </w:r>
            <w:r w:rsidR="00DB722E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создает эмоциональный настрой на </w:t>
            </w:r>
            <w:r w:rsidR="00437017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новым</w:t>
            </w: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</w:t>
            </w:r>
            <w:r w:rsidR="00437017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37017" w:rsidRPr="003878BB" w:rsidRDefault="000C5DCF" w:rsidP="003878BB">
            <w:pPr>
              <w:shd w:val="clear" w:color="auto" w:fill="FFFFFF"/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Напоминает о технике безопасности на занятиях.</w:t>
            </w:r>
          </w:p>
          <w:p w:rsidR="00C03BF3" w:rsidRPr="003878BB" w:rsidRDefault="00C03BF3" w:rsidP="003878BB">
            <w:pPr>
              <w:shd w:val="clear" w:color="auto" w:fill="FFFFFF"/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Прозвенел и смолк звонок.</w:t>
            </w:r>
          </w:p>
          <w:p w:rsidR="00C03BF3" w:rsidRPr="003878BB" w:rsidRDefault="00C03BF3" w:rsidP="003878BB">
            <w:pPr>
              <w:shd w:val="clear" w:color="auto" w:fill="FFFFFF"/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Начинается урок.</w:t>
            </w:r>
          </w:p>
          <w:p w:rsidR="00C03BF3" w:rsidRPr="003878BB" w:rsidRDefault="00C03BF3" w:rsidP="003878BB">
            <w:pPr>
              <w:shd w:val="clear" w:color="auto" w:fill="FFFFFF"/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Тихо девочки за парту сели,</w:t>
            </w:r>
          </w:p>
          <w:p w:rsidR="00C03BF3" w:rsidRPr="003878BB" w:rsidRDefault="00C03BF3" w:rsidP="003878BB">
            <w:pPr>
              <w:shd w:val="clear" w:color="auto" w:fill="FFFFFF"/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Тихо мальчики за парту сели,</w:t>
            </w:r>
          </w:p>
          <w:p w:rsidR="00E17AFE" w:rsidRPr="003878BB" w:rsidRDefault="00C03BF3" w:rsidP="003878BB">
            <w:pPr>
              <w:shd w:val="clear" w:color="auto" w:fill="FFFFFF"/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меня все посмотрели.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C03BF3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hAnsi="Times New Roman" w:cs="Times New Roman"/>
                <w:sz w:val="28"/>
                <w:szCs w:val="28"/>
              </w:rPr>
              <w:t>Дети входят в класс Приветствие.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17" w:rsidRPr="003878BB" w:rsidRDefault="00437017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017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</w:t>
            </w:r>
          </w:p>
          <w:p w:rsidR="00437017" w:rsidRPr="003878BB" w:rsidRDefault="00437017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 вести обсуждение по заданной теме, отвечать на вопросы, вступать</w:t>
            </w:r>
          </w:p>
          <w:p w:rsidR="000C5DCF" w:rsidRPr="003878BB" w:rsidRDefault="000C5DCF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диалог с учителем и одноклассниками. </w:t>
            </w:r>
            <w:r w:rsidR="000B7D57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BF3" w:rsidRPr="002D3AAE" w:rsidTr="003878BB">
        <w:trPr>
          <w:trHeight w:val="705"/>
        </w:trPr>
        <w:tc>
          <w:tcPr>
            <w:tcW w:w="15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F3" w:rsidRPr="003878BB" w:rsidRDefault="00C03BF3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Приём </w:t>
            </w:r>
            <w:proofErr w:type="spellStart"/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эмоционально благоприятной атмосферы, формирование положительной мотивации к учёбе; наличие </w:t>
            </w:r>
            <w:proofErr w:type="spellStart"/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вопросов; внутренняя мотивация (интерес); эмоциональная разрядка.</w:t>
            </w:r>
          </w:p>
        </w:tc>
      </w:tr>
      <w:tr w:rsidR="000C5DCF" w:rsidRPr="000C5DCF" w:rsidTr="003878BB">
        <w:trPr>
          <w:trHeight w:val="388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D57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E33CC4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</w:t>
            </w: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BBA" w:rsidRPr="003878BB" w:rsidRDefault="00073BBA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AFE" w:rsidRPr="003878BB" w:rsidRDefault="00C03BF3" w:rsidP="003878BB">
            <w:pPr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="00E17AFE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начну наше занятие</w:t>
            </w: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загадки</w:t>
            </w:r>
            <w:r w:rsidR="00E17AFE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03BF3" w:rsidRPr="003878BB" w:rsidRDefault="00437017" w:rsidP="003878BB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B7D57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7AFE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03BF3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нимательно</w:t>
            </w:r>
            <w:r w:rsidR="00E17AFE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3BF3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послушайте</w:t>
            </w:r>
            <w:r w:rsidR="00E17AFE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C03BF3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подумайте, о ч</w:t>
            </w:r>
            <w:r w:rsidR="00073BBA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="00C03BF3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идёт речь?</w:t>
            </w:r>
          </w:p>
          <w:p w:rsidR="00437017" w:rsidRPr="003878BB" w:rsidRDefault="00437017" w:rsidP="003878BB">
            <w:pPr>
              <w:tabs>
                <w:tab w:val="left" w:pos="250"/>
              </w:tabs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BF3" w:rsidRPr="003878BB" w:rsidRDefault="00C03BF3" w:rsidP="003878BB">
            <w:pPr>
              <w:tabs>
                <w:tab w:val="left" w:pos="250"/>
              </w:tabs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Греции появились,</w:t>
            </w:r>
          </w:p>
          <w:p w:rsidR="00C03BF3" w:rsidRPr="003878BB" w:rsidRDefault="00C03BF3" w:rsidP="003878BB">
            <w:pPr>
              <w:tabs>
                <w:tab w:val="left" w:pos="250"/>
              </w:tabs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Французом возродились,</w:t>
            </w:r>
          </w:p>
          <w:p w:rsidR="00C03BF3" w:rsidRPr="003878BB" w:rsidRDefault="00C03BF3" w:rsidP="003878BB">
            <w:pPr>
              <w:tabs>
                <w:tab w:val="left" w:pos="250"/>
              </w:tabs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Веками проводились, </w:t>
            </w:r>
          </w:p>
          <w:p w:rsidR="00C03BF3" w:rsidRPr="003878BB" w:rsidRDefault="00C03BF3" w:rsidP="003878BB">
            <w:pPr>
              <w:tabs>
                <w:tab w:val="left" w:pos="250"/>
              </w:tabs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Войны отменяли,  </w:t>
            </w:r>
          </w:p>
          <w:p w:rsidR="00C03BF3" w:rsidRPr="003878BB" w:rsidRDefault="00C03BF3" w:rsidP="003878BB">
            <w:pPr>
              <w:tabs>
                <w:tab w:val="left" w:pos="250"/>
              </w:tabs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Людей объединяли,</w:t>
            </w:r>
          </w:p>
          <w:p w:rsidR="00C03BF3" w:rsidRPr="003878BB" w:rsidRDefault="00C03BF3" w:rsidP="003878BB">
            <w:pPr>
              <w:tabs>
                <w:tab w:val="left" w:pos="250"/>
              </w:tabs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спорту приобщают.</w:t>
            </w:r>
          </w:p>
          <w:p w:rsidR="00C03BF3" w:rsidRPr="003878BB" w:rsidRDefault="00C03BF3" w:rsidP="003878BB">
            <w:pPr>
              <w:tabs>
                <w:tab w:val="left" w:pos="250"/>
              </w:tabs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эти игры называют? </w:t>
            </w:r>
          </w:p>
          <w:p w:rsidR="00E17AFE" w:rsidRPr="003878BB" w:rsidRDefault="00E17AFE" w:rsidP="003878BB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22E" w:rsidRPr="003878BB" w:rsidRDefault="00DB722E" w:rsidP="003878BB">
            <w:pPr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тема нашего занятия:</w:t>
            </w:r>
          </w:p>
          <w:p w:rsidR="00E17AFE" w:rsidRPr="003878BB" w:rsidRDefault="00E17AFE" w:rsidP="003878BB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7AFE" w:rsidRPr="003878BB" w:rsidRDefault="00E17AFE" w:rsidP="003878BB">
            <w:pPr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Вспомните, что вы знаете про Олимпиаду в Сочи. </w:t>
            </w:r>
          </w:p>
          <w:p w:rsidR="00E17AFE" w:rsidRPr="003878BB" w:rsidRDefault="00E17AFE" w:rsidP="003878BB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22E" w:rsidRPr="003878BB" w:rsidRDefault="00E17AF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бы вам хотелось узнать об Олимпиаде в Сочи?</w:t>
            </w:r>
          </w:p>
          <w:p w:rsidR="00DB722E" w:rsidRPr="003878BB" w:rsidRDefault="000B7D57" w:rsidP="003878BB">
            <w:pPr>
              <w:tabs>
                <w:tab w:val="left" w:pos="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(Далее беседа по </w:t>
            </w:r>
            <w:r w:rsidR="00C03BF3" w:rsidRPr="003878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презентаци</w:t>
            </w:r>
            <w:r w:rsidRPr="003878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F3" w:rsidRPr="003878BB" w:rsidRDefault="00C03BF3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</w:t>
            </w:r>
          </w:p>
          <w:p w:rsidR="00E17AFE" w:rsidRPr="003878BB" w:rsidRDefault="00E17AF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17AFE" w:rsidRPr="003878BB" w:rsidRDefault="00E17AF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17AFE" w:rsidRPr="003878BB" w:rsidRDefault="00E17AF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17AFE" w:rsidRPr="003878BB" w:rsidRDefault="00E17AF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17AFE" w:rsidRPr="003878BB" w:rsidRDefault="00E17AF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17AFE" w:rsidRPr="003878BB" w:rsidRDefault="00E17AF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17AFE" w:rsidRPr="003878BB" w:rsidRDefault="00E17AF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17AFE" w:rsidRPr="003878BB" w:rsidRDefault="00E17AF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17AFE" w:rsidRPr="003878BB" w:rsidRDefault="00E17AFE" w:rsidP="003878BB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были Олимпийские </w:t>
            </w:r>
          </w:p>
          <w:p w:rsidR="00C03BF3" w:rsidRPr="003878BB" w:rsidRDefault="00E17AFE" w:rsidP="003878BB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Олимпиада </w:t>
            </w:r>
          </w:p>
          <w:p w:rsidR="00E17AFE" w:rsidRPr="003878BB" w:rsidRDefault="00C03BF3" w:rsidP="003878BB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Олимпиаде в Сочи в 2014 году.</w:t>
            </w:r>
          </w:p>
          <w:p w:rsidR="00E17AFE" w:rsidRPr="003878BB" w:rsidRDefault="00E17AF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DCF" w:rsidRPr="003878BB" w:rsidRDefault="00C03BF3" w:rsidP="00387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Вопросы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DB722E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</w:t>
            </w:r>
            <w:r w:rsidR="000C5DCF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CF" w:rsidRPr="003878BB" w:rsidRDefault="000C5DCF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 выражать готовность слушать собеседника и вести диалог, вступать в речевое общение</w:t>
            </w:r>
          </w:p>
          <w:p w:rsidR="00917725" w:rsidRPr="003878BB" w:rsidRDefault="000B7D57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17725" w:rsidRPr="002D3AAE" w:rsidTr="003878BB">
        <w:trPr>
          <w:trHeight w:val="447"/>
        </w:trPr>
        <w:tc>
          <w:tcPr>
            <w:tcW w:w="15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725" w:rsidRPr="003878BB" w:rsidRDefault="00917725" w:rsidP="00387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Приём </w:t>
            </w:r>
            <w:proofErr w:type="spellStart"/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3878BB">
              <w:rPr>
                <w:rStyle w:val="120"/>
                <w:rFonts w:eastAsiaTheme="minorHAnsi"/>
                <w:sz w:val="28"/>
                <w:szCs w:val="28"/>
              </w:rPr>
              <w:t>:</w:t>
            </w:r>
            <w:r w:rsidR="00997BA5" w:rsidRPr="003878BB">
              <w:rPr>
                <w:rStyle w:val="120"/>
                <w:rFonts w:eastAsiaTheme="minorHAnsi"/>
                <w:sz w:val="28"/>
                <w:szCs w:val="28"/>
              </w:rPr>
              <w:t xml:space="preserve"> </w:t>
            </w:r>
            <w:r w:rsidRPr="003878BB">
              <w:rPr>
                <w:rStyle w:val="120"/>
                <w:rFonts w:eastAsiaTheme="minorHAnsi"/>
                <w:sz w:val="28"/>
                <w:szCs w:val="28"/>
              </w:rPr>
              <w:t>смена видов деятельности детей с целью снижения усталости, утомления, а также повышения интереса учащихся к предмету.</w:t>
            </w:r>
          </w:p>
        </w:tc>
      </w:tr>
      <w:tr w:rsidR="00C03BF3" w:rsidRPr="002D3AAE" w:rsidTr="003878BB">
        <w:trPr>
          <w:trHeight w:val="9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D57" w:rsidRPr="003878BB" w:rsidRDefault="00917725" w:rsidP="003878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8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87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7AFE" w:rsidRPr="003878BB" w:rsidRDefault="00917725" w:rsidP="003878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</w:t>
            </w:r>
          </w:p>
          <w:p w:rsidR="000B7D57" w:rsidRPr="003878BB" w:rsidRDefault="00917725" w:rsidP="00387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hAnsi="Times New Roman" w:cs="Times New Roman"/>
                <w:sz w:val="28"/>
                <w:szCs w:val="28"/>
              </w:rPr>
              <w:t xml:space="preserve">3 этап. </w:t>
            </w:r>
          </w:p>
          <w:p w:rsidR="00C03BF3" w:rsidRPr="003878BB" w:rsidRDefault="00917725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F3" w:rsidRPr="003878BB" w:rsidRDefault="0091772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презентации.</w:t>
            </w:r>
          </w:p>
          <w:p w:rsidR="00073BBA" w:rsidRPr="003878BB" w:rsidRDefault="00073BBA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Детям на столы – игрушки-символы Олимпиады.</w:t>
            </w: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073BBA" w:rsidRPr="003878BB" w:rsidRDefault="00073BBA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073BBA" w:rsidRPr="003878BB" w:rsidRDefault="00073BBA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Детям на столы – игрушки-символы Олимпийского огня.</w:t>
            </w:r>
          </w:p>
          <w:p w:rsidR="00997BA5" w:rsidRPr="003878BB" w:rsidRDefault="00997BA5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06F" w:rsidRPr="003878BB" w:rsidRDefault="00073BBA" w:rsidP="003878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- </w:t>
            </w:r>
            <w:r w:rsidR="00917725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Прошло 10 лет после зимней Олимпиады 2014 года. Время все дальше уносит нас от одного из главных событий в </w:t>
            </w:r>
            <w:r w:rsidR="00917725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истории нашей страны и нашего города – XXII Олимпийских зимних игр. </w:t>
            </w:r>
          </w:p>
          <w:p w:rsidR="00997BA5" w:rsidRPr="003878BB" w:rsidRDefault="00997BA5" w:rsidP="003878BB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(Слайды 2 и 3)</w:t>
            </w:r>
          </w:p>
          <w:p w:rsidR="00917725" w:rsidRPr="003878BB" w:rsidRDefault="00917725" w:rsidP="003878BB">
            <w:pPr>
              <w:pStyle w:val="a3"/>
              <w:shd w:val="clear" w:color="auto" w:fill="FFFFFF"/>
              <w:spacing w:after="0" w:line="240" w:lineRule="auto"/>
              <w:ind w:left="0" w:firstLine="42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сентября 2010 года Организационный комитет зимних олимпийских и паралимпийских игр в Сочи в 2014 году совместно с газетой «Известия» объявили всероссийский конкурс талисманов игр, в котором мог принять участие любой желающий. Всего на конкурс было прислано 24.048 работ от участников со всех регионов России и от граждан, проживающих за рубежом.</w:t>
            </w:r>
          </w:p>
          <w:p w:rsidR="00E17AFE" w:rsidRPr="003878BB" w:rsidRDefault="00917725" w:rsidP="003878B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26 февраля Россия узнала талисмана зимней Олимпиады-2014. </w:t>
            </w:r>
          </w:p>
          <w:p w:rsidR="00917725" w:rsidRPr="003878BB" w:rsidRDefault="00917725" w:rsidP="003878B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Назван он был путём общего голосования и действительно стал достоянием всей страны. </w:t>
            </w:r>
          </w:p>
          <w:p w:rsidR="00917725" w:rsidRPr="003878BB" w:rsidRDefault="00917725" w:rsidP="003878B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Более миллиона челове</w:t>
            </w:r>
            <w:r w:rsidR="00E17AFE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посчитали 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себя ответственным за принятие решения и приняли участие в выборе 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символа Игр в Сочи. </w:t>
            </w:r>
          </w:p>
          <w:p w:rsidR="00E17AFE" w:rsidRPr="003878BB" w:rsidRDefault="00917725" w:rsidP="003878B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После окончательных подсчётов оказалось, что с большим отрывом победил Леопард, набравший </w:t>
            </w:r>
            <w:r w:rsidR="000B7D57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больше всех 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голосов. </w:t>
            </w:r>
          </w:p>
          <w:p w:rsidR="000B7D57" w:rsidRPr="003878BB" w:rsidRDefault="00917725" w:rsidP="003878B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Второе место занял Белый медведь</w:t>
            </w:r>
            <w:r w:rsidR="000B7D57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17725" w:rsidRPr="003878BB" w:rsidRDefault="000B7D57" w:rsidP="003878B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="00917725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амкнула тройку лидеров Зайка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97BA5" w:rsidRPr="003878BB" w:rsidRDefault="00997BA5" w:rsidP="003878B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97BA5" w:rsidRPr="003878BB" w:rsidRDefault="00997BA5" w:rsidP="003878BB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(Слайды 4) </w:t>
            </w:r>
          </w:p>
          <w:p w:rsidR="00997BA5" w:rsidRPr="003878BB" w:rsidRDefault="00997BA5" w:rsidP="003878BB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E33CC4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Символы  Паралимпийских игр – Снежинка и Лучик.</w:t>
            </w:r>
          </w:p>
          <w:p w:rsidR="00997BA5" w:rsidRPr="003878BB" w:rsidRDefault="00997BA5" w:rsidP="003878BB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 чём отличие Олимпийских и Паралимпийских игр?</w:t>
            </w:r>
          </w:p>
          <w:p w:rsidR="00917725" w:rsidRPr="003878BB" w:rsidRDefault="00917725" w:rsidP="003878B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97BA5" w:rsidRPr="003878BB" w:rsidRDefault="00997BA5" w:rsidP="003878B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17725" w:rsidRPr="003878BB" w:rsidRDefault="00917725" w:rsidP="003878BB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Слоган.</w:t>
            </w:r>
          </w:p>
          <w:p w:rsidR="00917725" w:rsidRPr="003878BB" w:rsidRDefault="00917725" w:rsidP="003878B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Яркая, креативная формулировка, которая в трёх словах позволяет показать всё многообразие и характер России. </w:t>
            </w:r>
          </w:p>
          <w:p w:rsidR="00917725" w:rsidRPr="003878BB" w:rsidRDefault="00917725" w:rsidP="003878BB">
            <w:pPr>
              <w:shd w:val="clear" w:color="auto" w:fill="FFFFFF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Первое слово указывает на накал спортивных страстей и на место проведения Игр.</w:t>
            </w:r>
          </w:p>
          <w:p w:rsidR="00917725" w:rsidRPr="003878BB" w:rsidRDefault="00917725" w:rsidP="003878BB">
            <w:pPr>
              <w:shd w:val="clear" w:color="auto" w:fill="FFFFFF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Второе символизирует время года и восприятие 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России в глазах всего мира.</w:t>
            </w:r>
          </w:p>
          <w:p w:rsidR="0002106F" w:rsidRPr="003878BB" w:rsidRDefault="00917725" w:rsidP="003878BB">
            <w:pPr>
              <w:shd w:val="clear" w:color="auto" w:fill="FFFFFF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Третье означает сокращение расстояний, сопричастность болельщиков к событию.</w:t>
            </w:r>
          </w:p>
          <w:p w:rsidR="00997BA5" w:rsidRPr="003878BB" w:rsidRDefault="00917725" w:rsidP="003878BB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Олимпийский огонь. </w:t>
            </w:r>
          </w:p>
          <w:p w:rsidR="0002106F" w:rsidRPr="003878BB" w:rsidRDefault="00997BA5" w:rsidP="003878BB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(Слайд</w:t>
            </w:r>
            <w:r w:rsidR="00EB5A3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ы</w:t>
            </w:r>
            <w:r w:rsidR="00917725" w:rsidRPr="003878B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EB5A3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6,</w:t>
            </w:r>
            <w:r w:rsidR="00917725" w:rsidRPr="003878B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7</w:t>
            </w:r>
            <w:r w:rsidR="00EB5A3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,8</w:t>
            </w:r>
            <w:r w:rsidRPr="003878B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E17AFE" w:rsidRPr="003878BB" w:rsidRDefault="00917725" w:rsidP="003878BB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Олимпийские объекты. </w:t>
            </w:r>
            <w:r w:rsidR="00997BA5" w:rsidRPr="003878B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(С</w:t>
            </w:r>
            <w:r w:rsidRPr="003878B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лайд</w:t>
            </w:r>
            <w:r w:rsidR="00997BA5" w:rsidRPr="003878B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ы</w:t>
            </w:r>
            <w:r w:rsidRPr="003878B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EB5A3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9,10,11</w:t>
            </w:r>
            <w:r w:rsidR="00997BA5" w:rsidRPr="003878B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917725" w:rsidRPr="003878BB" w:rsidRDefault="00917725" w:rsidP="003878BB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 памяти россиян триумфальная командная победа олимпийской сборной команды России. Страна помнит, как срывали голос на олимпийских стадионах горячие сочинские болельщики и болельщицы.  </w:t>
            </w:r>
          </w:p>
          <w:p w:rsidR="00E33CC4" w:rsidRPr="003878BB" w:rsidRDefault="00917725" w:rsidP="003878B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десятилетнему юбилею </w:t>
            </w:r>
            <w:proofErr w:type="gramStart"/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зимней</w:t>
            </w:r>
            <w:proofErr w:type="gramEnd"/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Олимпиады-2014 </w:t>
            </w:r>
          </w:p>
          <w:p w:rsidR="00E33CC4" w:rsidRPr="003878BB" w:rsidRDefault="00917725" w:rsidP="003878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мы будем участвовать в информационно-просветительской акции </w:t>
            </w:r>
          </w:p>
          <w:p w:rsidR="00E33CC4" w:rsidRPr="003878BB" w:rsidRDefault="00917725" w:rsidP="003878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«10 лет зимним Олимпийским играм «Сочи-2014», </w:t>
            </w:r>
          </w:p>
          <w:p w:rsidR="00917725" w:rsidRPr="003878BB" w:rsidRDefault="00917725" w:rsidP="003878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gramStart"/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рамках</w:t>
            </w:r>
            <w:proofErr w:type="gramEnd"/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которой мы с вами создадим свою газету</w:t>
            </w:r>
            <w:r w:rsidR="00EB5A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"Сочи-2014", где напишем свои маленькие 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статьи, посвящ</w:t>
            </w:r>
            <w:r w:rsidR="00E33CC4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ё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нные этому историческому событию.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F3" w:rsidRPr="003878BB" w:rsidRDefault="00C03BF3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17" w:rsidRPr="003878BB" w:rsidRDefault="00437017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BBA" w:rsidRPr="003878BB" w:rsidRDefault="00437017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03BF3" w:rsidRPr="003878BB" w:rsidRDefault="00917725" w:rsidP="00387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созданию газеты</w:t>
            </w: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Паралимпийских – участники – инвалиды и люди с ограниченными возможностями здоровья.</w:t>
            </w: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437017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хором читают, а потом скандируют слоган на русском и английском языках.</w:t>
            </w: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17" w:rsidRPr="003878BB" w:rsidRDefault="00437017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BF3" w:rsidRPr="003878BB" w:rsidRDefault="00917725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F3" w:rsidRPr="003878BB" w:rsidRDefault="00917725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 выражать готовность слушать собеседника и вести диалог, вступать в речевое общение</w:t>
            </w:r>
          </w:p>
          <w:p w:rsidR="000B7D57" w:rsidRPr="003878BB" w:rsidRDefault="000B7D57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7D57" w:rsidRPr="003878BB" w:rsidRDefault="000B7D57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7725" w:rsidRPr="003878BB" w:rsidRDefault="00917725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Личностные:</w:t>
            </w:r>
          </w:p>
          <w:p w:rsidR="00917725" w:rsidRPr="003878BB" w:rsidRDefault="00917725" w:rsidP="003878BB">
            <w:pPr>
              <w:numPr>
                <w:ilvl w:val="0"/>
                <w:numId w:val="2"/>
              </w:num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мотивов </w:t>
            </w:r>
            <w:proofErr w:type="gramStart"/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учебной</w:t>
            </w:r>
            <w:proofErr w:type="gramEnd"/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деятельностии формирование личностного смысла в разных</w:t>
            </w:r>
            <w:r w:rsidR="000B7D57"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социальных ситуациях,</w:t>
            </w:r>
          </w:p>
          <w:p w:rsidR="00917725" w:rsidRPr="003878BB" w:rsidRDefault="00917725" w:rsidP="003878BB">
            <w:pPr>
              <w:numPr>
                <w:ilvl w:val="0"/>
                <w:numId w:val="2"/>
              </w:numPr>
              <w:tabs>
                <w:tab w:val="left" w:pos="4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положительные качества личности и управлять своими эмоциями, сдержанность 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0B7D57"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разных ситуациях, умение не создавать</w:t>
            </w:r>
            <w:r w:rsidR="000B7D57"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конфликты и находить выходы изспорных ситуаций;</w:t>
            </w:r>
          </w:p>
          <w:p w:rsidR="00917725" w:rsidRPr="003878BB" w:rsidRDefault="00917725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7725" w:rsidRPr="002D3AAE" w:rsidTr="003878BB">
        <w:trPr>
          <w:trHeight w:val="422"/>
        </w:trPr>
        <w:tc>
          <w:tcPr>
            <w:tcW w:w="15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A5" w:rsidRPr="003878BB" w:rsidRDefault="006F1202" w:rsidP="003878BB">
            <w:pPr>
              <w:spacing w:after="0" w:line="240" w:lineRule="auto"/>
              <w:rPr>
                <w:rStyle w:val="120"/>
                <w:rFonts w:eastAsiaTheme="minorHAnsi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Приём </w:t>
            </w:r>
            <w:proofErr w:type="spellStart"/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3878BB">
              <w:rPr>
                <w:rStyle w:val="120"/>
                <w:rFonts w:eastAsiaTheme="minorHAnsi"/>
                <w:sz w:val="28"/>
                <w:szCs w:val="28"/>
              </w:rPr>
              <w:t>:</w:t>
            </w:r>
            <w:r w:rsidR="00E17AFE" w:rsidRPr="003878BB">
              <w:rPr>
                <w:rStyle w:val="120"/>
                <w:rFonts w:eastAsiaTheme="minorHAnsi"/>
                <w:sz w:val="28"/>
                <w:szCs w:val="28"/>
              </w:rPr>
              <w:t xml:space="preserve"> 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u w:val="wave"/>
                <w:lang w:eastAsia="ru-RU"/>
              </w:rPr>
              <w:t xml:space="preserve">гимнастика для глаз </w:t>
            </w:r>
            <w:r w:rsidRPr="003878BB">
              <w:rPr>
                <w:rStyle w:val="120"/>
                <w:rFonts w:eastAsiaTheme="minorHAnsi"/>
                <w:sz w:val="28"/>
                <w:szCs w:val="28"/>
              </w:rPr>
              <w:t>с целью снижения усталости, утомления</w:t>
            </w:r>
            <w:r w:rsidR="00B37B78" w:rsidRPr="003878BB">
              <w:rPr>
                <w:rStyle w:val="120"/>
                <w:rFonts w:eastAsiaTheme="minorHAnsi"/>
                <w:sz w:val="28"/>
                <w:szCs w:val="28"/>
              </w:rPr>
              <w:t xml:space="preserve">. </w:t>
            </w:r>
          </w:p>
          <w:p w:rsidR="00917725" w:rsidRPr="003878BB" w:rsidRDefault="00B37B78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психологических условий через организацию групповой работы учащихся.</w:t>
            </w:r>
          </w:p>
        </w:tc>
      </w:tr>
      <w:tr w:rsidR="00917725" w:rsidRPr="002D3AAE" w:rsidTr="003878BB">
        <w:trPr>
          <w:trHeight w:val="9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78" w:rsidRPr="003878BB" w:rsidRDefault="00B37B78" w:rsidP="00387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202" w:rsidRPr="003878BB" w:rsidRDefault="006F1202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этап</w:t>
            </w:r>
            <w:r w:rsidR="00E33CC4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F1202" w:rsidRPr="003878BB" w:rsidRDefault="006F1202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wave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группах.</w:t>
            </w:r>
          </w:p>
          <w:p w:rsidR="00917725" w:rsidRPr="003878BB" w:rsidRDefault="00917725" w:rsidP="00387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A5" w:rsidRPr="003878BB" w:rsidRDefault="00997BA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3BBA" w:rsidRPr="003878BB" w:rsidRDefault="006F1202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текстом </w:t>
            </w:r>
            <w:r w:rsidR="00073BBA" w:rsidRPr="003878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917725" w:rsidRPr="003878BB" w:rsidRDefault="00917725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A5" w:rsidRPr="003878BB" w:rsidRDefault="00E33CC4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6F1202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теперь Вам совместн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ая</w:t>
            </w:r>
            <w:r w:rsidR="006F1202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работ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6F1202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группе. </w:t>
            </w:r>
          </w:p>
          <w:p w:rsidR="00E33CC4" w:rsidRPr="003878BB" w:rsidRDefault="00E33CC4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F1202" w:rsidRPr="003878BB" w:rsidRDefault="00E33CC4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Соблюдаем</w:t>
            </w:r>
            <w:r w:rsidR="006F1202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6F1202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равила работы в группах. </w:t>
            </w:r>
          </w:p>
          <w:p w:rsidR="00E33CC4" w:rsidRPr="003878BB" w:rsidRDefault="00E33CC4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F1202" w:rsidRPr="003878BB" w:rsidRDefault="00E33CC4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="006F1202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Вам в группах предстоит, опираясь на данные из прочитанного текста,  рассказать всем.</w:t>
            </w:r>
          </w:p>
          <w:p w:rsidR="006F1202" w:rsidRPr="003878BB" w:rsidRDefault="006F1202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истечению времени  каждый участник группы по очереди </w:t>
            </w:r>
            <w:r w:rsidR="00E33CC4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скажет 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что-то новое для всех.  Подготовьтесь.</w:t>
            </w:r>
          </w:p>
          <w:p w:rsidR="006F1202" w:rsidRPr="003878BB" w:rsidRDefault="006F1202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окончании работы ставим  руку на локоть.</w:t>
            </w:r>
          </w:p>
          <w:p w:rsidR="00E17AFE" w:rsidRPr="003878BB" w:rsidRDefault="006F1202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работу в группах у вас будет </w:t>
            </w:r>
            <w:r w:rsidR="00E17AFE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3-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минут. </w:t>
            </w:r>
          </w:p>
          <w:p w:rsidR="00917725" w:rsidRPr="003878BB" w:rsidRDefault="00E17AFE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</w:t>
            </w:r>
            <w:r w:rsidR="006F1202" w:rsidRPr="003878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Песочные часы</w:t>
            </w:r>
            <w:r w:rsidRPr="003878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725" w:rsidRPr="003878BB" w:rsidRDefault="00917725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A5" w:rsidRPr="003878BB" w:rsidRDefault="00997BA5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CC4" w:rsidRPr="003878BB" w:rsidRDefault="00E33CC4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CC4" w:rsidRPr="003878BB" w:rsidRDefault="00E33CC4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CC4" w:rsidRPr="003878BB" w:rsidRDefault="00E33CC4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CC4" w:rsidRPr="003878BB" w:rsidRDefault="00E33CC4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CC4" w:rsidRPr="003878BB" w:rsidRDefault="00E33CC4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CC4" w:rsidRPr="003878BB" w:rsidRDefault="00E33CC4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BBA" w:rsidRPr="003878BB" w:rsidRDefault="006F1202" w:rsidP="00387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Чтение текста, рассказ </w:t>
            </w:r>
          </w:p>
          <w:p w:rsidR="00917725" w:rsidRPr="003878BB" w:rsidRDefault="006F1202" w:rsidP="00387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прочитанному.</w:t>
            </w:r>
          </w:p>
          <w:p w:rsidR="00073BBA" w:rsidRPr="003878BB" w:rsidRDefault="00997BA5" w:rsidP="00387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Возможно чтение </w:t>
            </w:r>
          </w:p>
          <w:p w:rsidR="00997BA5" w:rsidRPr="003878BB" w:rsidRDefault="00997BA5" w:rsidP="00387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тек</w:t>
            </w:r>
            <w:r w:rsidR="00437017"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725" w:rsidRPr="003878BB" w:rsidRDefault="006F1202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D57" w:rsidRPr="003878BB" w:rsidRDefault="006F1202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 выражать готовность слушать собеседника и вести диалог, вступать в речевое общение</w:t>
            </w:r>
            <w:r w:rsidR="000B7D57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F1202" w:rsidRPr="003878BB" w:rsidRDefault="006F1202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Личностные:</w:t>
            </w:r>
          </w:p>
          <w:p w:rsidR="006F1202" w:rsidRPr="003878BB" w:rsidRDefault="006F1202" w:rsidP="003878BB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мотивов учебной деятельности</w:t>
            </w:r>
            <w:r w:rsidR="00073BBA"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r w:rsidR="000B7D57"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личностного смысла 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разных</w:t>
            </w:r>
            <w:r w:rsidR="000B7D57"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социальных ситуациях,</w:t>
            </w:r>
          </w:p>
          <w:p w:rsidR="00917725" w:rsidRPr="003878BB" w:rsidRDefault="006F1202" w:rsidP="003878BB">
            <w:pPr>
              <w:numPr>
                <w:ilvl w:val="0"/>
                <w:numId w:val="2"/>
              </w:numPr>
              <w:tabs>
                <w:tab w:val="left" w:pos="4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положительные качества личности и управлять своими эмоциями, сдержанность 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E33CC4"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разных ситуациях, </w:t>
            </w:r>
          </w:p>
        </w:tc>
      </w:tr>
      <w:tr w:rsidR="006F1202" w:rsidRPr="002D3AAE" w:rsidTr="003878BB">
        <w:trPr>
          <w:trHeight w:val="422"/>
        </w:trPr>
        <w:tc>
          <w:tcPr>
            <w:tcW w:w="15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A5" w:rsidRPr="003878BB" w:rsidRDefault="006F1202" w:rsidP="003878BB">
            <w:pPr>
              <w:spacing w:after="0" w:line="240" w:lineRule="auto"/>
              <w:rPr>
                <w:rStyle w:val="120"/>
                <w:rFonts w:eastAsiaTheme="minorHAnsi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Приём </w:t>
            </w:r>
            <w:proofErr w:type="spellStart"/>
            <w:r w:rsidRPr="0038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3878BB">
              <w:rPr>
                <w:rStyle w:val="120"/>
                <w:rFonts w:eastAsiaTheme="minorHAnsi"/>
                <w:sz w:val="28"/>
                <w:szCs w:val="28"/>
              </w:rPr>
              <w:t>: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u w:val="wave"/>
                <w:lang w:eastAsia="ru-RU"/>
              </w:rPr>
              <w:t xml:space="preserve"> </w:t>
            </w:r>
            <w:proofErr w:type="gramStart"/>
            <w:r w:rsidR="006F74CE" w:rsidRPr="003878BB">
              <w:rPr>
                <w:rFonts w:ascii="Times New Roman" w:eastAsia="Times New Roman" w:hAnsi="Times New Roman" w:cs="Times New Roman"/>
                <w:sz w:val="28"/>
                <w:szCs w:val="28"/>
                <w:u w:val="wave"/>
                <w:lang w:eastAsia="ru-RU"/>
              </w:rPr>
              <w:t>танцевальная</w:t>
            </w:r>
            <w:proofErr w:type="gramEnd"/>
            <w:r w:rsidR="006F74CE" w:rsidRPr="003878BB">
              <w:rPr>
                <w:rFonts w:ascii="Times New Roman" w:eastAsia="Times New Roman" w:hAnsi="Times New Roman" w:cs="Times New Roman"/>
                <w:sz w:val="28"/>
                <w:szCs w:val="28"/>
                <w:u w:val="wave"/>
                <w:lang w:eastAsia="ru-RU"/>
              </w:rPr>
              <w:t xml:space="preserve"> </w:t>
            </w:r>
            <w:proofErr w:type="spellStart"/>
            <w:r w:rsidR="006F74CE" w:rsidRPr="003878BB">
              <w:rPr>
                <w:rFonts w:ascii="Times New Roman" w:eastAsia="Times New Roman" w:hAnsi="Times New Roman" w:cs="Times New Roman"/>
                <w:sz w:val="28"/>
                <w:szCs w:val="28"/>
                <w:u w:val="wave"/>
                <w:lang w:eastAsia="ru-RU"/>
              </w:rPr>
              <w:t>физминутка</w:t>
            </w:r>
            <w:proofErr w:type="spellEnd"/>
            <w:r w:rsidR="006F74CE" w:rsidRPr="003878BB">
              <w:rPr>
                <w:rStyle w:val="120"/>
                <w:rFonts w:eastAsiaTheme="minorHAnsi"/>
                <w:sz w:val="28"/>
                <w:szCs w:val="28"/>
              </w:rPr>
              <w:t xml:space="preserve"> </w:t>
            </w:r>
            <w:r w:rsidR="00E33CC4" w:rsidRPr="003878BB">
              <w:rPr>
                <w:rStyle w:val="120"/>
                <w:rFonts w:eastAsiaTheme="minorHAnsi"/>
                <w:sz w:val="28"/>
                <w:szCs w:val="28"/>
              </w:rPr>
              <w:t xml:space="preserve">(видео) </w:t>
            </w:r>
            <w:r w:rsidRPr="003878BB">
              <w:rPr>
                <w:rStyle w:val="120"/>
                <w:rFonts w:eastAsiaTheme="minorHAnsi"/>
                <w:sz w:val="28"/>
                <w:szCs w:val="28"/>
              </w:rPr>
              <w:t>с целью снижения усталости, утомления</w:t>
            </w:r>
            <w:r w:rsidR="00B37B78" w:rsidRPr="003878BB">
              <w:rPr>
                <w:rStyle w:val="120"/>
                <w:rFonts w:eastAsiaTheme="minorHAnsi"/>
                <w:sz w:val="28"/>
                <w:szCs w:val="28"/>
              </w:rPr>
              <w:t xml:space="preserve">. </w:t>
            </w:r>
          </w:p>
          <w:p w:rsidR="006F1202" w:rsidRPr="003878BB" w:rsidRDefault="00B37B78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учащихся через образовательные технологии урока (работа в парах, работа у доски).</w:t>
            </w:r>
          </w:p>
        </w:tc>
      </w:tr>
      <w:tr w:rsidR="006F1202" w:rsidRPr="002D3AAE" w:rsidTr="003878BB">
        <w:trPr>
          <w:trHeight w:val="98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78" w:rsidRPr="003878BB" w:rsidRDefault="00B37B78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387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этап. </w:t>
            </w:r>
          </w:p>
          <w:p w:rsidR="00B37B78" w:rsidRPr="003878BB" w:rsidRDefault="00B37B78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 актуализации знаний, умений, навыков </w:t>
            </w:r>
          </w:p>
          <w:p w:rsidR="00E17AFE" w:rsidRPr="003878BB" w:rsidRDefault="00E33CC4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Продолжение </w:t>
            </w:r>
          </w:p>
          <w:p w:rsidR="006F1202" w:rsidRPr="003878BB" w:rsidRDefault="00E33CC4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</w:t>
            </w:r>
            <w:r w:rsidR="006F1202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абот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="006F1202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гр</w:t>
            </w:r>
            <w:r w:rsidR="00B37B78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6F1202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ппах</w:t>
            </w:r>
            <w:r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парах.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AFE" w:rsidRPr="003878BB" w:rsidRDefault="00073BBA" w:rsidP="00EB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К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арточки</w:t>
            </w:r>
          </w:p>
          <w:p w:rsidR="006F1202" w:rsidRPr="003878BB" w:rsidRDefault="00E17AFE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ля соотнесения</w:t>
            </w:r>
          </w:p>
          <w:p w:rsidR="00073BBA" w:rsidRPr="003878BB" w:rsidRDefault="00073BBA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:rsidR="00073BBA" w:rsidRPr="003878BB" w:rsidRDefault="00073BBA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CE" w:rsidRPr="003878BB" w:rsidRDefault="00073BBA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- </w:t>
            </w:r>
            <w:r w:rsidR="006F1202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Перед </w:t>
            </w:r>
            <w:r w:rsidR="006F74CE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="006F1202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ами пары олимпийских слов. </w:t>
            </w:r>
          </w:p>
          <w:p w:rsidR="006F1202" w:rsidRPr="003878BB" w:rsidRDefault="006F1202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Их надо соотнести друг с другом.</w:t>
            </w:r>
          </w:p>
          <w:p w:rsidR="006F1202" w:rsidRPr="003878BB" w:rsidRDefault="00073BBA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r w:rsidR="006F1202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окончании работы прикрепим парами на </w:t>
            </w:r>
            <w:r w:rsidR="006F1202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доске и узнаем названия объектов и виды спорта, которые в них проводились.</w:t>
            </w:r>
          </w:p>
          <w:p w:rsidR="006F1202" w:rsidRPr="003878BB" w:rsidRDefault="006F1202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задание у Вас </w:t>
            </w:r>
            <w:r w:rsidR="00E17AFE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3-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минут. </w:t>
            </w:r>
          </w:p>
          <w:p w:rsidR="006F74CE" w:rsidRPr="003878BB" w:rsidRDefault="006F74CE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:rsidR="006F1202" w:rsidRPr="003878BB" w:rsidRDefault="006F1202" w:rsidP="00387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Проверка:</w:t>
            </w:r>
            <w:r w:rsidRPr="003878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выходят к доске и прикрепляют строки магнитами.</w:t>
            </w:r>
          </w:p>
          <w:p w:rsidR="006F1202" w:rsidRPr="003878BB" w:rsidRDefault="008822C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Олимпийские игры «Белый мишка», «Леопард», «Зайка» </w:t>
            </w:r>
          </w:p>
          <w:p w:rsidR="006F1202" w:rsidRPr="003878BB" w:rsidRDefault="008822C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Паралимпийские игры «Лучик», «Снежинка»</w:t>
            </w:r>
          </w:p>
          <w:p w:rsidR="006F1202" w:rsidRPr="003878BB" w:rsidRDefault="008822C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Адлер-Арена»  конькобежный спорт</w:t>
            </w:r>
          </w:p>
          <w:p w:rsidR="006F1202" w:rsidRPr="003878BB" w:rsidRDefault="008822C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«Айсберг»  фигурное катание</w:t>
            </w:r>
          </w:p>
          <w:p w:rsidR="006F1202" w:rsidRPr="003878BB" w:rsidRDefault="008822C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«Ледяной клуб»  кёрлинг</w:t>
            </w:r>
          </w:p>
          <w:p w:rsidR="006F1202" w:rsidRPr="003878BB" w:rsidRDefault="008822C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«Шайба»   хоккей</w:t>
            </w:r>
          </w:p>
          <w:p w:rsidR="006F1202" w:rsidRPr="003878BB" w:rsidRDefault="008822C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«Большой»  </w:t>
            </w:r>
            <w:r w:rsidR="006F1202" w:rsidRPr="00387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хоккей </w:t>
            </w:r>
          </w:p>
          <w:p w:rsidR="006F1202" w:rsidRPr="003878BB" w:rsidRDefault="008822C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«Лаура» – лыжные гонки и биатлон </w:t>
            </w:r>
          </w:p>
          <w:p w:rsidR="006F1202" w:rsidRPr="003878BB" w:rsidRDefault="008822C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«Роза Хутор» –  горнолыжный спорт</w:t>
            </w:r>
          </w:p>
          <w:p w:rsidR="006F1202" w:rsidRPr="003878BB" w:rsidRDefault="008822C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«Русские Горки»  – прыжки с трамплинов</w:t>
            </w:r>
          </w:p>
          <w:p w:rsidR="006F1202" w:rsidRPr="003878BB" w:rsidRDefault="008822CE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="006F1202"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«Санки» – санный спорт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02" w:rsidRPr="003878BB" w:rsidRDefault="006F1202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17" w:rsidRPr="003878BB" w:rsidRDefault="00437017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BBA" w:rsidRPr="003878BB" w:rsidRDefault="00073BBA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BBA" w:rsidRPr="003878BB" w:rsidRDefault="00073BBA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BBA" w:rsidRPr="003878BB" w:rsidRDefault="00073BBA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BBA" w:rsidRPr="003878BB" w:rsidRDefault="00073BBA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BBA" w:rsidRPr="003878BB" w:rsidRDefault="00073BBA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BBA" w:rsidRPr="003878BB" w:rsidRDefault="00073BBA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BBA" w:rsidRPr="003878BB" w:rsidRDefault="00073BBA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BBA" w:rsidRPr="003878BB" w:rsidRDefault="00073BBA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BBA" w:rsidRPr="003878BB" w:rsidRDefault="00073BBA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202" w:rsidRPr="003878BB" w:rsidRDefault="002D3AAE" w:rsidP="00387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у доски</w:t>
            </w:r>
            <w:r w:rsidR="00E33CC4"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E33CC4" w:rsidRPr="003878BB" w:rsidRDefault="00E33CC4" w:rsidP="00387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магнитами прикрепляют к доске слова соответственно месту олимпийских объектов: прибрежная и горная части.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02" w:rsidRPr="003878BB" w:rsidRDefault="002D3AAE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Групповая</w:t>
            </w:r>
            <w:bookmarkStart w:id="1" w:name="_GoBack"/>
            <w:bookmarkEnd w:id="1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78" w:rsidRPr="003878BB" w:rsidRDefault="00B37B78" w:rsidP="003878B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Коммуникативые</w:t>
            </w:r>
            <w:proofErr w:type="spellEnd"/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выражать готовность слушать собеседника и вести диалог, вступать в речевое общение</w:t>
            </w:r>
            <w:r w:rsidR="000B7D57"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7D57" w:rsidRPr="003878BB" w:rsidRDefault="000B7D57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B78" w:rsidRPr="003878BB" w:rsidRDefault="00B37B78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Личностные:</w:t>
            </w:r>
          </w:p>
          <w:p w:rsidR="00B37B78" w:rsidRPr="003878BB" w:rsidRDefault="00B37B78" w:rsidP="003878BB">
            <w:pPr>
              <w:numPr>
                <w:ilvl w:val="0"/>
                <w:numId w:val="2"/>
              </w:num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развитие мотивов </w:t>
            </w:r>
            <w:proofErr w:type="gramStart"/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учебной</w:t>
            </w:r>
            <w:proofErr w:type="gramEnd"/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деятельностии формирование личностного смысла в разных</w:t>
            </w:r>
            <w:r w:rsidR="000B7D57"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соци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альных ситуациях,</w:t>
            </w:r>
          </w:p>
          <w:p w:rsidR="006F1202" w:rsidRPr="003878BB" w:rsidRDefault="00B37B78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проявлять положительные качества личности и управлять своими эмоциями</w:t>
            </w:r>
            <w:r w:rsidR="000B7D57"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7B78" w:rsidRPr="002D3AAE" w:rsidTr="003878BB">
        <w:trPr>
          <w:trHeight w:val="563"/>
        </w:trPr>
        <w:tc>
          <w:tcPr>
            <w:tcW w:w="15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AFE" w:rsidRPr="003878BB" w:rsidRDefault="00B37B78" w:rsidP="003878BB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878BB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Приём </w:t>
            </w:r>
            <w:proofErr w:type="spellStart"/>
            <w:r w:rsidRPr="003878BB">
              <w:rPr>
                <w:b/>
                <w:bCs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3878BB">
              <w:rPr>
                <w:rStyle w:val="120"/>
                <w:rFonts w:eastAsiaTheme="minorHAnsi"/>
                <w:sz w:val="28"/>
                <w:szCs w:val="28"/>
              </w:rPr>
              <w:t>:</w:t>
            </w:r>
            <w:r w:rsidRPr="003878BB">
              <w:rPr>
                <w:sz w:val="28"/>
                <w:szCs w:val="28"/>
                <w:u w:val="wave"/>
                <w:lang w:eastAsia="ru-RU"/>
              </w:rPr>
              <w:t xml:space="preserve"> гимнастика на координацию</w:t>
            </w:r>
            <w:r w:rsidR="00E17AFE" w:rsidRPr="003878BB">
              <w:rPr>
                <w:rStyle w:val="120"/>
                <w:sz w:val="28"/>
                <w:szCs w:val="28"/>
              </w:rPr>
              <w:t xml:space="preserve"> </w:t>
            </w:r>
            <w:r w:rsidRPr="003878BB">
              <w:rPr>
                <w:rStyle w:val="120"/>
                <w:sz w:val="28"/>
                <w:szCs w:val="28"/>
              </w:rPr>
              <w:t>с целью снижения усталости, утомления</w:t>
            </w:r>
            <w:r w:rsidRPr="003878BB">
              <w:rPr>
                <w:sz w:val="28"/>
                <w:szCs w:val="28"/>
              </w:rPr>
              <w:t>.</w:t>
            </w:r>
          </w:p>
          <w:p w:rsidR="00B37B78" w:rsidRPr="003878BB" w:rsidRDefault="00B37B78" w:rsidP="003878BB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878BB">
              <w:rPr>
                <w:sz w:val="28"/>
                <w:szCs w:val="28"/>
              </w:rPr>
              <w:t>Психологическая поддержка учащихся учителем при обсуждении содержательных аспектов урока.</w:t>
            </w:r>
          </w:p>
        </w:tc>
      </w:tr>
      <w:tr w:rsidR="00B37B78" w:rsidRPr="002D3AAE" w:rsidTr="003878BB">
        <w:trPr>
          <w:trHeight w:val="29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78" w:rsidRPr="003878BB" w:rsidRDefault="00B37B78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 xml:space="preserve">IV </w:t>
            </w:r>
            <w:r w:rsidR="00437017" w:rsidRPr="00387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  <w:r w:rsidRPr="00387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тап </w:t>
            </w:r>
          </w:p>
          <w:p w:rsidR="00B37B78" w:rsidRPr="003878BB" w:rsidRDefault="00C54CB2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B37B78" w:rsidRPr="00387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ефлексия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78" w:rsidRPr="003878BB" w:rsidRDefault="00073BBA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CE" w:rsidRPr="003878BB" w:rsidRDefault="00C54CB2" w:rsidP="00387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6F74CE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 ставили перед собой</w:t>
            </w:r>
            <w:r w:rsidR="006F74CE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разные вопросы</w:t>
            </w:r>
            <w:r w:rsidR="00437017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F74CE" w:rsidRPr="003878BB" w:rsidRDefault="00C54CB2" w:rsidP="00387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-На все ли вопросы </w:t>
            </w:r>
            <w:r w:rsidR="00E33CC4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мы 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ответили?</w:t>
            </w:r>
            <w:r w:rsidR="00E33CC4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54CB2" w:rsidRPr="003878BB" w:rsidRDefault="00C54CB2" w:rsidP="00387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E33CC4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почему мы не ответили на некоторые вопросы? </w:t>
            </w:r>
          </w:p>
          <w:p w:rsidR="00244AD8" w:rsidRPr="003878BB" w:rsidRDefault="00244AD8" w:rsidP="00387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F74CE" w:rsidRPr="003878BB" w:rsidRDefault="00C54CB2" w:rsidP="00387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E33CC4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хотели бы вы продолжить изучение Олимпиады в Сочи? - А что хотели бы ещё узнать?</w:t>
            </w:r>
          </w:p>
          <w:p w:rsidR="00437017" w:rsidRDefault="00C54CB2" w:rsidP="00387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E33CC4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</w:t>
            </w:r>
            <w:r w:rsidRPr="00387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целом наше занятие понравилось? </w:t>
            </w:r>
          </w:p>
          <w:p w:rsidR="00EB5A36" w:rsidRPr="00EB5A36" w:rsidRDefault="00EB5A36" w:rsidP="00EB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5A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 12)</w:t>
            </w:r>
          </w:p>
          <w:p w:rsidR="00244AD8" w:rsidRPr="003878BB" w:rsidRDefault="00C54CB2" w:rsidP="003878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33CC4" w:rsidRPr="00387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7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завершении нашего занятия хором громко, но не кричим, скандируем слова победы: </w:t>
            </w:r>
          </w:p>
          <w:p w:rsidR="00C54CB2" w:rsidRPr="003878BB" w:rsidRDefault="00C54CB2" w:rsidP="003878B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sz w:val="28"/>
                <w:szCs w:val="28"/>
              </w:rPr>
              <w:t>Мы – чемпионы!</w:t>
            </w:r>
          </w:p>
          <w:p w:rsidR="00C54CB2" w:rsidRPr="003878BB" w:rsidRDefault="00C54CB2" w:rsidP="003878B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sz w:val="28"/>
                <w:szCs w:val="28"/>
              </w:rPr>
              <w:t>Мы  –  победители!</w:t>
            </w:r>
          </w:p>
          <w:p w:rsidR="00C54CB2" w:rsidRPr="003878BB" w:rsidRDefault="00C54CB2" w:rsidP="003878B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– лучшие! </w:t>
            </w:r>
          </w:p>
          <w:p w:rsidR="00C54CB2" w:rsidRPr="003878BB" w:rsidRDefault="00C54CB2" w:rsidP="003878B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sz w:val="28"/>
                <w:szCs w:val="28"/>
              </w:rPr>
              <w:t>Россия – вперёд!</w:t>
            </w:r>
          </w:p>
          <w:p w:rsidR="00244AD8" w:rsidRPr="003878BB" w:rsidRDefault="00244AD8" w:rsidP="00387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33CC4" w:rsidRPr="00387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4CB2" w:rsidRPr="00387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 окончено. </w:t>
            </w:r>
          </w:p>
          <w:p w:rsidR="00B37B78" w:rsidRPr="003878BB" w:rsidRDefault="00C54CB2" w:rsidP="00387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sz w:val="28"/>
                <w:szCs w:val="28"/>
              </w:rPr>
              <w:t>Отлично поработали! Благодарю. Хлопаем!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78" w:rsidRPr="003878BB" w:rsidRDefault="00B37B78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AD8" w:rsidRPr="003878BB" w:rsidRDefault="00E17AFE" w:rsidP="00387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Эвристическая</w:t>
            </w:r>
            <w:r w:rsidR="002D3AAE"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беседа</w:t>
            </w:r>
          </w:p>
          <w:p w:rsidR="00244AD8" w:rsidRPr="003878BB" w:rsidRDefault="00244AD8" w:rsidP="003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AD8" w:rsidRPr="003878BB" w:rsidRDefault="00244AD8" w:rsidP="00387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33CC4"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Мы не ответили, потому что за пару занятий невозможно узнать полностью о таком значимом событии, как Олимпиада. </w:t>
            </w:r>
          </w:p>
          <w:p w:rsidR="00244AD8" w:rsidRPr="003878BB" w:rsidRDefault="00244AD8" w:rsidP="00387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44AD8" w:rsidRPr="003878BB" w:rsidRDefault="00244AD8" w:rsidP="00387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44AD8" w:rsidRPr="003878BB" w:rsidRDefault="00244AD8" w:rsidP="00387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E33CC4"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878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Имена победителей в разных видах спорта.</w:t>
            </w:r>
          </w:p>
          <w:p w:rsidR="006F74CE" w:rsidRPr="003878BB" w:rsidRDefault="006F74CE" w:rsidP="00387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78" w:rsidRPr="003878BB" w:rsidRDefault="002D3AAE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AAE" w:rsidRPr="003878BB" w:rsidRDefault="000B7D57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2D3AAE"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>меть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3AAE"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корректировать свои действия в ходе выбора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D3AAE" w:rsidRPr="00387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7017" w:rsidRPr="003878BB" w:rsidRDefault="00437017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3AAE" w:rsidRPr="003878BB" w:rsidRDefault="002D3AAE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Познавательные - овладение способностью оценивать свои достижения,</w:t>
            </w:r>
            <w:r w:rsidR="00437017"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отвечать на вопросы, соотносить изученные понятия с</w:t>
            </w:r>
            <w:r w:rsidR="00437017"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примерами</w:t>
            </w:r>
            <w:r w:rsidR="000B7D57" w:rsidRPr="00387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37B78" w:rsidRPr="003878BB" w:rsidRDefault="00B37B78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3BBA" w:rsidRPr="002D3AAE" w:rsidTr="003878BB">
        <w:trPr>
          <w:trHeight w:val="148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BBA" w:rsidRPr="00EB5A36" w:rsidRDefault="00073BBA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BB" w:rsidRPr="003878BB" w:rsidRDefault="00073BBA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Приложение 4.</w:t>
            </w:r>
            <w:r w:rsidRPr="003878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73BBA" w:rsidRPr="003878BB" w:rsidRDefault="00073BBA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BBA" w:rsidRPr="003878BB" w:rsidRDefault="00073BBA" w:rsidP="003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«Знаете ответ!»</w:t>
            </w:r>
          </w:p>
          <w:p w:rsidR="003878BB" w:rsidRDefault="003878BB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Используется в случае, если останется время. </w:t>
            </w:r>
          </w:p>
          <w:p w:rsidR="00073BBA" w:rsidRPr="003878BB" w:rsidRDefault="003878BB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минуты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BBA" w:rsidRPr="003878BB" w:rsidRDefault="00073BBA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BBA" w:rsidRPr="003878BB" w:rsidRDefault="00073BBA" w:rsidP="00387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BBA" w:rsidRPr="003878BB" w:rsidRDefault="00073BBA" w:rsidP="0038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BBA" w:rsidRPr="003878BB" w:rsidRDefault="00073BBA" w:rsidP="0038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3AAE" w:rsidRDefault="002D3AAE" w:rsidP="00C54C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sectPr w:rsidR="002D3AAE" w:rsidSect="000C5DCF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lastRenderedPageBreak/>
        <w:t>Приложение 1.</w:t>
      </w:r>
      <w:r w:rsidR="006F74CE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 Презентация </w:t>
      </w:r>
    </w:p>
    <w:p w:rsidR="00C54CB2" w:rsidRPr="00C54CB2" w:rsidRDefault="006F74CE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2.</w:t>
      </w:r>
      <w:r w:rsidR="003878BB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  </w:t>
      </w:r>
      <w:r w:rsidR="00C54CB2" w:rsidRPr="00C54CB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Тексты с информацией для работы в группах. 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 одинакового содержания  </w:t>
      </w:r>
      <w:proofErr w:type="gramStart"/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gramEnd"/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6 штук в каждой группе</w:t>
      </w:r>
      <w:r w:rsidR="006F74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дети ещё не очень хорошо читают. На каждые 2-3 ребёнка – 1 лист с текстом.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i/>
          <w:sz w:val="28"/>
          <w:szCs w:val="28"/>
          <w:u w:val="wave"/>
          <w:lang w:eastAsia="ru-RU"/>
        </w:rPr>
        <w:t>Группа 1.</w:t>
      </w:r>
      <w:r w:rsidRPr="00C54CB2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 xml:space="preserve"> 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Слоган соревнований: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«Жаркие. Зимние. Твои»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английском языке: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Hot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Cool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Yours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сентября 2012 года, ровно за 500 дней до старта зимних Олимпийских игр, Дмитрий Чернышенко назвал слоган предстоящих соревнований: </w:t>
      </w: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«Жаркие. Зимние. Твои»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английском языке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слоган звучит следующим образом: </w:t>
      </w:r>
      <w:proofErr w:type="spellStart"/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Hot</w:t>
      </w:r>
      <w:proofErr w:type="spellEnd"/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Cool</w:t>
      </w:r>
      <w:proofErr w:type="spellEnd"/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Yours</w:t>
      </w:r>
      <w:proofErr w:type="spellEnd"/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обратить внимание на то, что по-английски слоган несёт в себе дополнительный смысл: слово </w:t>
      </w:r>
      <w:proofErr w:type="spellStart"/>
      <w:r w:rsidRPr="00C54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cool</w:t>
      </w:r>
      <w:proofErr w:type="spellEnd"/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основного значения «</w:t>
      </w:r>
      <w:r w:rsidRPr="00C54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холодный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 есть зимний, имеет разговорное значение «</w:t>
      </w:r>
      <w:r w:rsidRPr="00C54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классный, крутой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r w:rsidRPr="00C54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жаркие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одновременно значит и место проведения игр — Сочи — и  «накал спортивных страстей». 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r w:rsidRPr="00C54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зимние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означает время года, в которое проводятся игры, а также образ, возникающий в голове у иностранцев при упоминании России. </w:t>
      </w:r>
    </w:p>
    <w:p w:rsidR="00C54CB2" w:rsidRPr="003878BB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4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Твои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символизирует, что предстоящие Игры будут «</w:t>
      </w:r>
      <w:r w:rsidRPr="00C54C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Олимпиадой каждого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i/>
          <w:sz w:val="28"/>
          <w:szCs w:val="28"/>
          <w:u w:val="wave"/>
          <w:lang w:eastAsia="ru-RU"/>
        </w:rPr>
        <w:t>Группа 2.</w:t>
      </w:r>
      <w:r w:rsidRPr="00C54CB2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 xml:space="preserve"> 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Чем отличалась эстафета Олимпийского огня, переданная из Афин в Сочи?</w:t>
      </w:r>
      <w:r w:rsidRPr="00C54C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wave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Впервые в истории Олимпиад эстафета Олимпийского огня была такой продолжительной.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Олимпийский огонь был пронесен через столицы 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всех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83-х </w:t>
      </w:r>
      <w:r w:rsidRPr="00C54CB2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субъектов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Олимпийского огня началась в Москве 7 октября 2013 года и закончилась в Сочи 7 февраля 2014 года. 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начался 7 октября 2013 года в Москве, куда огонь был доставлен из Афин. Далее в ходе </w:t>
      </w:r>
      <w:r w:rsidRPr="00C54C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автопробега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был перевезён в Санкт-Петербург. 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23 дня огонь посетил 15 основных городов в центре России.</w:t>
      </w:r>
    </w:p>
    <w:p w:rsidR="00C54CB2" w:rsidRPr="00C54CB2" w:rsidRDefault="00C54CB2" w:rsidP="00DF3325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факел </w:t>
      </w:r>
      <w:r w:rsidRPr="00C54C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доставлен самолётом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Санкт-Петербурга во Владивосток, потом 30 дней он путешествовал по Северу и Дальнему Востоку страны. 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Вернувшись во Владивосток, огонь отправился в третье путешествие — 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поездом 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листы. 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заключительном, четвёртом этапе, факел олимпийского огня </w:t>
      </w:r>
      <w:r w:rsidRPr="00C54C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автопробегом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через 10 городов юга страны прибыл в Сочи 7 февраля 2014 года.</w:t>
      </w:r>
    </w:p>
    <w:p w:rsidR="00C54CB2" w:rsidRPr="00C54CB2" w:rsidRDefault="00C54CB2" w:rsidP="00DF332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своего путешествия олимпийский огонь побывал в самом глубоком озере мира — </w:t>
      </w:r>
      <w:r w:rsidRPr="00C54C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Байкале, на Эльбрусе и на Северном полюсе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огонь отправляли в </w:t>
      </w:r>
      <w:r w:rsidRPr="00C54C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космос.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i/>
          <w:sz w:val="28"/>
          <w:szCs w:val="28"/>
          <w:u w:val="wave"/>
          <w:lang w:eastAsia="ru-RU"/>
        </w:rPr>
        <w:t>Группа 3.</w:t>
      </w:r>
    </w:p>
    <w:p w:rsidR="00C54CB2" w:rsidRPr="00C54CB2" w:rsidRDefault="00C54CB2" w:rsidP="00DF3325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Олимпийских игр составила 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 дня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CB2" w:rsidRPr="00C54CB2" w:rsidRDefault="00C54CB2" w:rsidP="00DF3325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Впервые в истории зимние Олимпийские игры проходили в 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субтропическом </w:t>
      </w: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климате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C54CB2" w:rsidRPr="00C54CB2" w:rsidRDefault="00C54CB2" w:rsidP="00DF3325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Зимние Олимпийские игры </w:t>
      </w: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7 февраля 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2014 года</w:t>
      </w: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Сочи </w:t>
      </w:r>
      <w:r w:rsidRPr="00C54CB2">
        <w:rPr>
          <w:rFonts w:ascii="Times New Roman" w:eastAsia="Times New Roman" w:hAnsi="Times New Roman" w:cs="Times New Roman"/>
          <w:sz w:val="28"/>
          <w:szCs w:val="28"/>
          <w:u w:val="thick"/>
          <w:shd w:val="clear" w:color="auto" w:fill="FFFFFF"/>
          <w:lang w:eastAsia="ru-RU"/>
        </w:rPr>
        <w:t>открыл</w:t>
      </w: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Президент России 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Владимир Путин.</w:t>
      </w:r>
    </w:p>
    <w:p w:rsidR="00DF3325" w:rsidRDefault="00C54CB2" w:rsidP="00DF3325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Сочи приехали 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спортсмены из 88 стран</w:t>
      </w: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это олимпийский 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рекорд.</w:t>
      </w:r>
    </w:p>
    <w:p w:rsidR="00DF3325" w:rsidRDefault="00DF3325" w:rsidP="00DF3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wave"/>
          <w:lang w:eastAsia="ru-RU"/>
        </w:rPr>
      </w:pPr>
    </w:p>
    <w:p w:rsidR="00DF3325" w:rsidRDefault="00DF3325" w:rsidP="00DF3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wave"/>
          <w:lang w:eastAsia="ru-RU"/>
        </w:rPr>
      </w:pPr>
    </w:p>
    <w:p w:rsidR="00C54CB2" w:rsidRPr="00DF3325" w:rsidRDefault="00C54CB2" w:rsidP="00DF3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3325">
        <w:rPr>
          <w:rFonts w:ascii="Times New Roman" w:eastAsia="Times New Roman" w:hAnsi="Times New Roman" w:cs="Times New Roman"/>
          <w:b/>
          <w:i/>
          <w:sz w:val="28"/>
          <w:szCs w:val="28"/>
          <w:u w:val="wave"/>
          <w:lang w:eastAsia="ru-RU"/>
        </w:rPr>
        <w:lastRenderedPageBreak/>
        <w:t xml:space="preserve">Группа 4. </w:t>
      </w:r>
    </w:p>
    <w:p w:rsidR="00C54CB2" w:rsidRPr="00C54CB2" w:rsidRDefault="00C54CB2" w:rsidP="00DF332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прибрежной части проводились следующие соревнования: </w:t>
      </w:r>
    </w:p>
    <w:p w:rsidR="00C54CB2" w:rsidRPr="00C54CB2" w:rsidRDefault="00C54CB2" w:rsidP="00DF332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proofErr w:type="gramStart"/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Адлер-Арене</w:t>
      </w:r>
      <w:proofErr w:type="gramEnd"/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конькобежный спорт</w:t>
      </w:r>
    </w:p>
    <w:p w:rsidR="00C54CB2" w:rsidRPr="00C54CB2" w:rsidRDefault="00C54CB2" w:rsidP="00DF332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Дворце зимнего спорта «Айсберг» – фигурное катание</w:t>
      </w:r>
    </w:p>
    <w:p w:rsidR="00C54CB2" w:rsidRPr="00C54CB2" w:rsidRDefault="00C54CB2" w:rsidP="00DF332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Кёрлинговом</w:t>
      </w:r>
      <w:proofErr w:type="spellEnd"/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«Ледяной клуб» – кёрлинг</w:t>
      </w:r>
    </w:p>
    <w:p w:rsidR="00C54CB2" w:rsidRPr="00C54CB2" w:rsidRDefault="00C54CB2" w:rsidP="00DF332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Ледовой арене «Шайба» – хоккей</w:t>
      </w:r>
    </w:p>
    <w:p w:rsidR="00C54CB2" w:rsidRPr="00C54CB2" w:rsidRDefault="00C54CB2" w:rsidP="00DF332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Большом ледовом дворце «Большой» – </w:t>
      </w:r>
      <w:r w:rsidRPr="00C54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хоккей</w:t>
      </w:r>
    </w:p>
    <w:p w:rsidR="00C54CB2" w:rsidRPr="00DF3325" w:rsidRDefault="00C54CB2" w:rsidP="00DF332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Красной поляне проводились лыжные соревнования, биатлон, санный спорт, 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Приложение </w:t>
      </w:r>
      <w:r w:rsidR="006F74CE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3</w:t>
      </w: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.  4 комплекта</w:t>
      </w:r>
      <w:r w:rsidR="000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количеству малых групп)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Собери в пары  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Олимпийские игры «Белый мишка», «Леопард», «Зайка» 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Паралимпийские игры «Лучик», «Снежинка»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«Адлер-Арена»  конькобежный спорт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«Айсберг»  фигурное катание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«Ледяной клуб»  кёрлинг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«Шайба»  хоккей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«Большой»  </w:t>
      </w:r>
      <w:r w:rsidRPr="00C54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хоккей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«Лаура» лыжные гонки и биатлон 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«Роза Хутор» горнолыжный спорт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 Горки»  прыжки с трамплинов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«Санки» санный спорт </w:t>
      </w:r>
    </w:p>
    <w:p w:rsidR="00C54CB2" w:rsidRPr="00C54CB2" w:rsidRDefault="00C54CB2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Приложение </w:t>
      </w:r>
      <w:r w:rsidR="006F74CE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4</w:t>
      </w:r>
      <w:r w:rsidRPr="00C54CB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.</w:t>
      </w:r>
      <w:r w:rsidR="006F74CE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 Используется в случае, если останется время. 2-3 минуты</w:t>
      </w:r>
    </w:p>
    <w:p w:rsidR="00C54CB2" w:rsidRPr="00C54CB2" w:rsidRDefault="006F74CE" w:rsidP="00DF3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Вопросы </w:t>
      </w:r>
      <w:r w:rsidR="00C54CB2" w:rsidRPr="00C54CB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для Викторины «Знаете ответ!»</w:t>
      </w:r>
    </w:p>
    <w:p w:rsidR="00C54CB2" w:rsidRPr="00C54CB2" w:rsidRDefault="00C54CB2" w:rsidP="00DF332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Когда проходили зимние Олимпийские игры в Сочи?</w:t>
      </w:r>
    </w:p>
    <w:p w:rsidR="00C54CB2" w:rsidRPr="00C54CB2" w:rsidRDefault="00C54CB2" w:rsidP="00DF3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Зимние Олимпийские игры в Сочи проходили с 7 февраля по 23 февраля 2014 года.</w:t>
      </w:r>
    </w:p>
    <w:p w:rsidR="00C54CB2" w:rsidRPr="00C54CB2" w:rsidRDefault="00C54CB2" w:rsidP="00DF332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Какими по счету были зимние Олимпийские игры в Сочи? </w:t>
      </w:r>
    </w:p>
    <w:p w:rsidR="00C54CB2" w:rsidRPr="00C54CB2" w:rsidRDefault="00C54CB2" w:rsidP="00DF3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2014 году в Сочи зимние Олимпийские игры проходили в XXII раз.</w:t>
      </w:r>
    </w:p>
    <w:p w:rsidR="00DF3325" w:rsidRDefault="00C54CB2" w:rsidP="00DF332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Чем с климатической точки зрения были необычны зимние Олимпийские игры 2014 года в Сочи?</w:t>
      </w:r>
      <w:r w:rsidR="00DF33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C54CB2" w:rsidRPr="00DF3325" w:rsidRDefault="00C54CB2" w:rsidP="00DF3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F3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Впервые в истории зимние Олимпийские игры проходили в субтропиках.</w:t>
      </w:r>
    </w:p>
    <w:p w:rsidR="00C54CB2" w:rsidRPr="00DF3325" w:rsidRDefault="00C54CB2" w:rsidP="00DF332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Какие персонажи стали талисманами зимних Олимпийских игр 2014 года в Сочи? </w:t>
      </w:r>
      <w:r w:rsidRPr="00DF3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Талисманами Игр стали Снежный барс, Зайка и Белый мишка.</w:t>
      </w:r>
    </w:p>
    <w:p w:rsidR="00C54CB2" w:rsidRPr="00DF3325" w:rsidRDefault="00C54CB2" w:rsidP="00DF332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Какие персонажи стали талисманами зимних Параолимпийских игр 2014 года в Сочи? </w:t>
      </w:r>
      <w:r w:rsidR="00DF33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F3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Талисманами Игр стали Лучик и Снежинка.</w:t>
      </w:r>
    </w:p>
    <w:p w:rsidR="00C54CB2" w:rsidRPr="00C54CB2" w:rsidRDefault="00C54CB2" w:rsidP="00DF332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 500 дней до начала олимпийских состязаний был объявлен слоган зимних Олимпийских игр 2014 года в Сочи. Как он звучал? </w:t>
      </w:r>
    </w:p>
    <w:p w:rsidR="00C54CB2" w:rsidRPr="00C54CB2" w:rsidRDefault="00C54CB2" w:rsidP="00DF3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Слоган зимних Олимпийских игр 2014 года в Сочи – «Жаркие. Зимние. Твои»</w:t>
      </w:r>
    </w:p>
    <w:p w:rsidR="00C54CB2" w:rsidRPr="00C54CB2" w:rsidRDefault="00C54CB2" w:rsidP="00DF332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Кто 7 февраля 2014 года открыл </w:t>
      </w:r>
      <w:proofErr w:type="gramStart"/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зимние</w:t>
      </w:r>
      <w:proofErr w:type="gramEnd"/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Олимпийские игр 2014 года в Сочи? </w:t>
      </w:r>
    </w:p>
    <w:p w:rsidR="00C54CB2" w:rsidRPr="00C54CB2" w:rsidRDefault="00C54CB2" w:rsidP="00DF3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Зимние Олимпийские игры 2014 года в Сочи открыл Президент России Владимир Путин.</w:t>
      </w:r>
    </w:p>
    <w:p w:rsidR="00C54CB2" w:rsidRPr="00C54CB2" w:rsidRDefault="00C54CB2" w:rsidP="00DF332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Сколько стран прислали своих атлетов для участия в зимних Олимпийских играх 2014 года в Сочи?</w:t>
      </w:r>
    </w:p>
    <w:p w:rsidR="00C54CB2" w:rsidRPr="00C54CB2" w:rsidRDefault="00C54CB2" w:rsidP="00DF3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Сочи приехали спортсмены из 88 стран, это стало олимпийским рекордом.</w:t>
      </w:r>
    </w:p>
    <w:p w:rsidR="00C54CB2" w:rsidRPr="00C54CB2" w:rsidRDefault="00C54CB2" w:rsidP="00DF332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Чем отличалась эстафета Олимпийского огня, переданная из Афин в Сочи?</w:t>
      </w:r>
      <w:r w:rsidRPr="00C54C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C54CB2" w:rsidRPr="00C54CB2" w:rsidRDefault="00C54CB2" w:rsidP="00DF3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Впервые в истории Олимпиад эстафета Олимпийского огня была такой продолжительной!</w:t>
      </w:r>
    </w:p>
    <w:p w:rsidR="00C54CB2" w:rsidRPr="00C54CB2" w:rsidRDefault="00C54CB2" w:rsidP="00DF332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каких необычных природных местах побывал Олимпийский огонь?</w:t>
      </w:r>
    </w:p>
    <w:p w:rsidR="00C54CB2" w:rsidRPr="00C54CB2" w:rsidRDefault="00C54CB2" w:rsidP="00DF3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4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Олимпийский огонь побывал на дне самого глубокого озера мира Байкал, на Северном полюсе, на вершине горы Эльбрус и даже в космосе.</w:t>
      </w:r>
    </w:p>
    <w:p w:rsidR="00C24914" w:rsidRPr="002D3AAE" w:rsidRDefault="00C24914" w:rsidP="00DF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914" w:rsidRPr="002D3AAE" w:rsidSect="00DF3325">
      <w:pgSz w:w="11906" w:h="16838"/>
      <w:pgMar w:top="567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89D"/>
    <w:multiLevelType w:val="multilevel"/>
    <w:tmpl w:val="4E64A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F297F"/>
    <w:multiLevelType w:val="multilevel"/>
    <w:tmpl w:val="2CC4D2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C67AF"/>
    <w:multiLevelType w:val="hybridMultilevel"/>
    <w:tmpl w:val="FB80DF50"/>
    <w:lvl w:ilvl="0" w:tplc="0A887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A31C3"/>
    <w:multiLevelType w:val="hybridMultilevel"/>
    <w:tmpl w:val="878A2FE2"/>
    <w:lvl w:ilvl="0" w:tplc="0A887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0531"/>
    <w:multiLevelType w:val="hybridMultilevel"/>
    <w:tmpl w:val="94EA4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9332A"/>
    <w:multiLevelType w:val="hybridMultilevel"/>
    <w:tmpl w:val="6C92ADB0"/>
    <w:lvl w:ilvl="0" w:tplc="D6366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E43CC8"/>
    <w:multiLevelType w:val="hybridMultilevel"/>
    <w:tmpl w:val="FD46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03110"/>
    <w:multiLevelType w:val="hybridMultilevel"/>
    <w:tmpl w:val="E4D0837A"/>
    <w:lvl w:ilvl="0" w:tplc="0A887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17AC6"/>
    <w:multiLevelType w:val="hybridMultilevel"/>
    <w:tmpl w:val="290277CE"/>
    <w:lvl w:ilvl="0" w:tplc="0A887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C03D2"/>
    <w:multiLevelType w:val="hybridMultilevel"/>
    <w:tmpl w:val="8BB8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A7337"/>
    <w:multiLevelType w:val="multilevel"/>
    <w:tmpl w:val="CB74A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A04BD"/>
    <w:multiLevelType w:val="hybridMultilevel"/>
    <w:tmpl w:val="28A47DE8"/>
    <w:lvl w:ilvl="0" w:tplc="0A887F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144D38"/>
    <w:multiLevelType w:val="multilevel"/>
    <w:tmpl w:val="5BECF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551BD0"/>
    <w:multiLevelType w:val="multilevel"/>
    <w:tmpl w:val="56661A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94719F"/>
    <w:multiLevelType w:val="hybridMultilevel"/>
    <w:tmpl w:val="5A641A30"/>
    <w:lvl w:ilvl="0" w:tplc="0A887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244DD"/>
    <w:multiLevelType w:val="multilevel"/>
    <w:tmpl w:val="09462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5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9"/>
  </w:num>
  <w:num w:numId="10">
    <w:abstractNumId w:val="14"/>
  </w:num>
  <w:num w:numId="11">
    <w:abstractNumId w:val="11"/>
  </w:num>
  <w:num w:numId="12">
    <w:abstractNumId w:val="6"/>
  </w:num>
  <w:num w:numId="13">
    <w:abstractNumId w:val="7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24914"/>
    <w:rsid w:val="0002106F"/>
    <w:rsid w:val="00073BBA"/>
    <w:rsid w:val="000B7D57"/>
    <w:rsid w:val="000C5DCF"/>
    <w:rsid w:val="00244AD8"/>
    <w:rsid w:val="002D3AAE"/>
    <w:rsid w:val="003878BB"/>
    <w:rsid w:val="00437017"/>
    <w:rsid w:val="00443425"/>
    <w:rsid w:val="004D1AD6"/>
    <w:rsid w:val="005C0EC8"/>
    <w:rsid w:val="00691191"/>
    <w:rsid w:val="006F1202"/>
    <w:rsid w:val="006F74CE"/>
    <w:rsid w:val="007667EF"/>
    <w:rsid w:val="008822CE"/>
    <w:rsid w:val="00917725"/>
    <w:rsid w:val="00997BA5"/>
    <w:rsid w:val="009E1FCD"/>
    <w:rsid w:val="00AA317B"/>
    <w:rsid w:val="00B37B78"/>
    <w:rsid w:val="00C03BF3"/>
    <w:rsid w:val="00C24914"/>
    <w:rsid w:val="00C54CB2"/>
    <w:rsid w:val="00D51919"/>
    <w:rsid w:val="00DB722E"/>
    <w:rsid w:val="00DF3325"/>
    <w:rsid w:val="00E17AFE"/>
    <w:rsid w:val="00E33CC4"/>
    <w:rsid w:val="00E52BCB"/>
    <w:rsid w:val="00EB5A36"/>
    <w:rsid w:val="00FD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rsid w:val="009177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Основной текст (12)"/>
    <w:basedOn w:val="12"/>
    <w:rsid w:val="009177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3">
    <w:name w:val="List Paragraph"/>
    <w:basedOn w:val="a"/>
    <w:uiPriority w:val="99"/>
    <w:qFormat/>
    <w:rsid w:val="00917725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23"/>
    <w:rsid w:val="00B37B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3"/>
    <w:basedOn w:val="a"/>
    <w:link w:val="a4"/>
    <w:rsid w:val="00B37B78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1">
    <w:name w:val="c1"/>
    <w:basedOn w:val="a"/>
    <w:rsid w:val="006F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7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rsid w:val="009177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Основной текст (12)"/>
    <w:basedOn w:val="12"/>
    <w:rsid w:val="009177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3">
    <w:name w:val="List Paragraph"/>
    <w:basedOn w:val="a"/>
    <w:uiPriority w:val="99"/>
    <w:qFormat/>
    <w:rsid w:val="00917725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23"/>
    <w:rsid w:val="00B37B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3"/>
    <w:basedOn w:val="a"/>
    <w:link w:val="a4"/>
    <w:rsid w:val="00B37B78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ognevagk</cp:lastModifiedBy>
  <cp:revision>7</cp:revision>
  <dcterms:created xsi:type="dcterms:W3CDTF">2024-01-29T12:11:00Z</dcterms:created>
  <dcterms:modified xsi:type="dcterms:W3CDTF">2024-01-31T04:17:00Z</dcterms:modified>
</cp:coreProperties>
</file>