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D4" w:rsidRDefault="0099764F" w:rsidP="00077E13">
      <w:pPr>
        <w:pStyle w:val="a3"/>
        <w:tabs>
          <w:tab w:val="right" w:pos="9638"/>
        </w:tabs>
        <w:rPr>
          <w:rStyle w:val="a4"/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4A9183" wp14:editId="7FBD140B">
            <wp:simplePos x="0" y="0"/>
            <wp:positionH relativeFrom="column">
              <wp:posOffset>4145280</wp:posOffset>
            </wp:positionH>
            <wp:positionV relativeFrom="paragraph">
              <wp:posOffset>377190</wp:posOffset>
            </wp:positionV>
            <wp:extent cx="1457325" cy="2691130"/>
            <wp:effectExtent l="0" t="0" r="9525" b="0"/>
            <wp:wrapThrough wrapText="bothSides">
              <wp:wrapPolygon edited="0">
                <wp:start x="0" y="0"/>
                <wp:lineTo x="0" y="21406"/>
                <wp:lineTo x="21459" y="21406"/>
                <wp:lineTo x="21459" y="0"/>
                <wp:lineTo x="0" y="0"/>
              </wp:wrapPolygon>
            </wp:wrapThrough>
            <wp:docPr id="2" name="Рисунок 2" descr="https://regnum.ru/uploads/pictures/news/2018/11/15/regnum_picture_1542292569361129_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gnum.ru/uploads/pictures/news/2018/11/15/regnum_picture_1542292569361129_norm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58" r="29158"/>
                    <a:stretch/>
                  </pic:blipFill>
                  <pic:spPr bwMode="auto">
                    <a:xfrm>
                      <a:off x="0" y="0"/>
                      <a:ext cx="1457325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2D4">
        <w:rPr>
          <w:b/>
          <w:bCs/>
          <w:noProof/>
        </w:rPr>
        <w:drawing>
          <wp:inline distT="0" distB="0" distL="0" distR="0" wp14:anchorId="3E1CCE01" wp14:editId="7217DB72">
            <wp:extent cx="2567273" cy="3192446"/>
            <wp:effectExtent l="0" t="0" r="5080" b="8255"/>
            <wp:docPr id="1" name="Рисунок 1" descr="C:\Users\Администратор\Desktop\Моя с разным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оя с разным\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709" cy="319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2D4">
        <w:rPr>
          <w:rStyle w:val="a4"/>
          <w:i/>
        </w:rPr>
        <w:t xml:space="preserve"> </w:t>
      </w:r>
      <w:r w:rsidR="00077E13">
        <w:rPr>
          <w:rStyle w:val="a4"/>
          <w:i/>
        </w:rPr>
        <w:tab/>
      </w:r>
    </w:p>
    <w:p w:rsidR="005502D4" w:rsidRPr="00E066B4" w:rsidRDefault="005502D4" w:rsidP="00E066B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066B4">
        <w:rPr>
          <w:rStyle w:val="a4"/>
          <w:sz w:val="26"/>
          <w:szCs w:val="26"/>
        </w:rPr>
        <w:t>Лыхин Иннокентий Макарович,</w:t>
      </w:r>
      <w:r w:rsidRPr="00E066B4">
        <w:rPr>
          <w:sz w:val="26"/>
          <w:szCs w:val="26"/>
        </w:rPr>
        <w:t xml:space="preserve"> </w:t>
      </w:r>
      <w:r w:rsidRPr="00E066B4">
        <w:rPr>
          <w:rStyle w:val="a4"/>
          <w:sz w:val="26"/>
          <w:szCs w:val="26"/>
        </w:rPr>
        <w:t>участник Великой Отечественной</w:t>
      </w:r>
      <w:r w:rsidRPr="00E066B4">
        <w:rPr>
          <w:sz w:val="26"/>
          <w:szCs w:val="26"/>
        </w:rPr>
        <w:t xml:space="preserve"> </w:t>
      </w:r>
      <w:r w:rsidRPr="00E066B4">
        <w:rPr>
          <w:rStyle w:val="a4"/>
          <w:sz w:val="26"/>
          <w:szCs w:val="26"/>
        </w:rPr>
        <w:t>войны,</w:t>
      </w:r>
      <w:r w:rsidRPr="00E066B4">
        <w:rPr>
          <w:sz w:val="26"/>
          <w:szCs w:val="26"/>
        </w:rPr>
        <w:t xml:space="preserve"> родился в 1924 году в поселке Мотыгино Удерейского района Красноярского края. Когда началась война, ему было всего 17 лет. Но мальчишки того времени были настоящими патриотами, а так как по своему возрасту он не подлежал призыву, то приписал себе год, чтобы пойти на фронт и бить врага, тем более, он был рослым, занимался спортом и выглядел намного старше своих лет.</w:t>
      </w:r>
    </w:p>
    <w:p w:rsidR="005502D4" w:rsidRPr="00E066B4" w:rsidRDefault="005502D4" w:rsidP="00E066B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066B4">
        <w:rPr>
          <w:sz w:val="26"/>
          <w:szCs w:val="26"/>
        </w:rPr>
        <w:t>И вот Иннокентий все же добился отправки на фронт, но прежде его направили на учебу. После окончания Второго Ленинградского военно-авиационного училища, а затем и 126-й фронтовой снайперской школы он был направлен в состав 130-го Гвардейского штурмового Брониславского Краснознаменного</w:t>
      </w:r>
      <w:r w:rsidR="00E066B4">
        <w:rPr>
          <w:sz w:val="26"/>
          <w:szCs w:val="26"/>
        </w:rPr>
        <w:t xml:space="preserve"> полка</w:t>
      </w:r>
      <w:r w:rsidRPr="00E066B4">
        <w:rPr>
          <w:sz w:val="26"/>
          <w:szCs w:val="26"/>
        </w:rPr>
        <w:t>. В годы войны вступил в ряды Коммунистической партии. После того, как враг был изгнан с территории СССР, Иннокентий Макарович участвовал в боях за освобождение стран Восточной Европы от фашизма. Он прошел всю войну: воевал с 1942 года по 31 января 1946 года согласно записи в военном билете. Был тяжело ранен в голову, контужен, лежал в госпитале.</w:t>
      </w:r>
    </w:p>
    <w:p w:rsidR="00E066B4" w:rsidRPr="00E066B4" w:rsidRDefault="00E066B4" w:rsidP="00E066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E066B4">
        <w:rPr>
          <w:rFonts w:ascii="Times New Roman" w:hAnsi="Times New Roman" w:cs="Times New Roman"/>
          <w:sz w:val="26"/>
          <w:szCs w:val="26"/>
        </w:rPr>
        <w:t xml:space="preserve">Гвардии сержант </w:t>
      </w:r>
      <w:r w:rsidRPr="00E066B4">
        <w:rPr>
          <w:rStyle w:val="a4"/>
          <w:rFonts w:ascii="Times New Roman" w:hAnsi="Times New Roman" w:cs="Times New Roman"/>
          <w:b w:val="0"/>
          <w:sz w:val="26"/>
          <w:szCs w:val="26"/>
        </w:rPr>
        <w:t>Лыхин Иннокентий Макарович</w:t>
      </w:r>
      <w:r w:rsidRPr="00E066B4">
        <w:rPr>
          <w:rFonts w:ascii="Times New Roman" w:hAnsi="Times New Roman" w:cs="Times New Roman"/>
          <w:sz w:val="26"/>
          <w:szCs w:val="26"/>
        </w:rPr>
        <w:t xml:space="preserve"> в ночь на 30 сентября 1943 года переправился через реку Днепр у села Успенка (Онуфриевский район Кировоградской области) и установил телефонную связь командования с плацдармом. 3 октября 1943 года с группой бойцов пробрался к двум нашим окружённым батальонам и, проложив кабельную линию, установил с ними связь. Возвращаясь на КП, его отряд прорвался к небольшой высоте и занял ее, удерживая до прихода подкрепления. Группа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E066B4">
        <w:rPr>
          <w:rFonts w:ascii="Times New Roman" w:hAnsi="Times New Roman" w:cs="Times New Roman"/>
          <w:sz w:val="26"/>
          <w:szCs w:val="26"/>
        </w:rPr>
        <w:t xml:space="preserve">вардии сержанта </w:t>
      </w:r>
      <w:r w:rsidRPr="00E066B4">
        <w:rPr>
          <w:rStyle w:val="a4"/>
          <w:rFonts w:ascii="Times New Roman" w:hAnsi="Times New Roman" w:cs="Times New Roman"/>
          <w:b w:val="0"/>
          <w:sz w:val="26"/>
          <w:szCs w:val="26"/>
        </w:rPr>
        <w:t>Лыхина Иннокентия Макаровича</w:t>
      </w:r>
      <w:r w:rsidRPr="00E066B4">
        <w:rPr>
          <w:rFonts w:ascii="Times New Roman" w:hAnsi="Times New Roman" w:cs="Times New Roman"/>
          <w:b/>
          <w:sz w:val="26"/>
          <w:szCs w:val="26"/>
        </w:rPr>
        <w:t>,</w:t>
      </w:r>
      <w:r w:rsidRPr="00E066B4">
        <w:rPr>
          <w:rFonts w:ascii="Times New Roman" w:hAnsi="Times New Roman" w:cs="Times New Roman"/>
          <w:sz w:val="26"/>
          <w:szCs w:val="26"/>
        </w:rPr>
        <w:t xml:space="preserve"> своим огнем оказала существенную помощь в закреплении десантников на плацдарме. За геройство и отвагу проявленные в боях при форсировании Днепра он был представлен к званию Героя Советского Союза.</w:t>
      </w:r>
    </w:p>
    <w:p w:rsidR="0095727B" w:rsidRPr="00E066B4" w:rsidRDefault="005502D4" w:rsidP="00E066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66B4">
        <w:rPr>
          <w:rFonts w:ascii="Times New Roman" w:hAnsi="Times New Roman" w:cs="Times New Roman"/>
          <w:sz w:val="26"/>
          <w:szCs w:val="26"/>
        </w:rPr>
        <w:t>01.07.44 г. И.М. Лыхину присвоено звание Героя Советского Союза.</w:t>
      </w:r>
    </w:p>
    <w:p w:rsidR="009E7DE3" w:rsidRDefault="00E066B4" w:rsidP="00E066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502D4" w:rsidRPr="00E066B4">
        <w:rPr>
          <w:rFonts w:ascii="Times New Roman" w:hAnsi="Times New Roman" w:cs="Times New Roman"/>
          <w:sz w:val="26"/>
          <w:szCs w:val="26"/>
        </w:rPr>
        <w:t>Лыхин Иннокентий Макарович имел боевые награды: орден Красной Звезды, орден Отечественной войны 2 степени, орден Славы 1 степени, медаль «За отвагу», медаль «За взятие Будапешта», медаль «За победу над Германией в Великой Отечественной войне 1941-1945 годов» и другие.</w:t>
      </w:r>
    </w:p>
    <w:p w:rsidR="009E7DE3" w:rsidRDefault="009E7DE3" w:rsidP="009E7DE3">
      <w:pPr>
        <w:spacing w:line="360" w:lineRule="auto"/>
        <w:jc w:val="right"/>
        <w:rPr>
          <w:sz w:val="28"/>
          <w:szCs w:val="28"/>
        </w:rPr>
      </w:pPr>
    </w:p>
    <w:p w:rsidR="009E7DE3" w:rsidRDefault="009E7DE3" w:rsidP="009E7DE3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Обучающиеся МОБУ СОШ № 24 г. Сочи</w:t>
      </w:r>
    </w:p>
    <w:p w:rsidR="009E7DE3" w:rsidRPr="00E066B4" w:rsidRDefault="009E7DE3" w:rsidP="00E066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E7DE3" w:rsidRPr="00E066B4" w:rsidSect="00E066B4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D4"/>
    <w:rsid w:val="00077E13"/>
    <w:rsid w:val="005502D4"/>
    <w:rsid w:val="0095727B"/>
    <w:rsid w:val="0099764F"/>
    <w:rsid w:val="009E7DE3"/>
    <w:rsid w:val="00E0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2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2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24</cp:lastModifiedBy>
  <cp:revision>4</cp:revision>
  <dcterms:created xsi:type="dcterms:W3CDTF">2019-04-01T07:23:00Z</dcterms:created>
  <dcterms:modified xsi:type="dcterms:W3CDTF">2019-12-05T07:17:00Z</dcterms:modified>
</cp:coreProperties>
</file>